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7"/>
      </w:tblGrid>
      <w:tr w:rsidR="005D72B5" w:rsidRPr="005D72B5" w:rsidTr="004176C7">
        <w:trPr>
          <w:trHeight w:val="3680"/>
        </w:trPr>
        <w:tc>
          <w:tcPr>
            <w:tcW w:w="8537" w:type="dxa"/>
          </w:tcPr>
          <w:p w:rsidR="005D72B5" w:rsidRPr="005D72B5" w:rsidRDefault="005D72B5" w:rsidP="004176C7">
            <w:pPr>
              <w:pStyle w:val="Corpodetexto2"/>
              <w:spacing w:before="600"/>
              <w:jc w:val="left"/>
              <w:rPr>
                <w:rFonts w:ascii="Times New Roman" w:hAnsi="Times New Roman"/>
                <w:b/>
                <w:sz w:val="56"/>
                <w:szCs w:val="60"/>
              </w:rPr>
            </w:pPr>
            <w:r w:rsidRPr="005D72B5">
              <w:rPr>
                <w:rFonts w:ascii="Times New Roman" w:hAnsi="Times New Roman"/>
                <w:b/>
                <w:sz w:val="56"/>
                <w:szCs w:val="60"/>
              </w:rPr>
              <w:t>Plano de Trabalho Docente – 201</w:t>
            </w:r>
            <w:r w:rsidR="00502990">
              <w:rPr>
                <w:rFonts w:ascii="Times New Roman" w:hAnsi="Times New Roman"/>
                <w:b/>
                <w:sz w:val="56"/>
                <w:szCs w:val="60"/>
              </w:rPr>
              <w:t>1</w:t>
            </w:r>
          </w:p>
          <w:p w:rsidR="005D72B5" w:rsidRPr="005D72B5" w:rsidRDefault="002D4989" w:rsidP="004176C7">
            <w:pPr>
              <w:jc w:val="right"/>
              <w:rPr>
                <w:rFonts w:ascii="Times New Roman" w:hAnsi="Times New Roman" w:cs="Times New Roman"/>
                <w:sz w:val="64"/>
              </w:rPr>
            </w:pPr>
            <w:r>
              <w:rPr>
                <w:rFonts w:ascii="Times New Roman" w:hAnsi="Times New Roman" w:cs="Times New Roman"/>
                <w:noProof/>
                <w:sz w:val="6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4000500" cy="0"/>
                      <wp:effectExtent l="44450" t="41275" r="41275" b="44450"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0" cy="0"/>
                              </a:xfrm>
                              <a:prstGeom prst="line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Line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" strokeweight="6pt">
                      <w10:anchorlock/>
                    </v:line>
                  </w:pict>
                </mc:Fallback>
              </mc:AlternateContent>
            </w:r>
          </w:p>
          <w:p w:rsidR="005D72B5" w:rsidRPr="005D72B5" w:rsidRDefault="005D72B5" w:rsidP="004176C7">
            <w:pPr>
              <w:spacing w:before="600"/>
              <w:jc w:val="right"/>
              <w:rPr>
                <w:rFonts w:ascii="Times New Roman" w:hAnsi="Times New Roman" w:cs="Times New Roman"/>
                <w:b/>
                <w:sz w:val="72"/>
              </w:rPr>
            </w:pPr>
            <w:r w:rsidRPr="005D72B5">
              <w:rPr>
                <w:rFonts w:ascii="Times New Roman" w:hAnsi="Times New Roman" w:cs="Times New Roman"/>
                <w:b/>
                <w:sz w:val="72"/>
              </w:rPr>
              <w:t>Ensino Técnico</w:t>
            </w:r>
          </w:p>
          <w:p w:rsidR="005D72B5" w:rsidRPr="005D72B5" w:rsidRDefault="005D72B5" w:rsidP="004176C7">
            <w:pPr>
              <w:pStyle w:val="Cabealho"/>
              <w:rPr>
                <w:rFonts w:ascii="Times New Roman" w:hAnsi="Times New Roman" w:cs="Times New Roman"/>
              </w:rPr>
            </w:pPr>
          </w:p>
        </w:tc>
      </w:tr>
    </w:tbl>
    <w:p w:rsidR="005D72B5" w:rsidRDefault="005D72B5" w:rsidP="0088290F">
      <w:pPr>
        <w:pStyle w:val="TextoNormal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720"/>
        <w:gridCol w:w="4140"/>
        <w:gridCol w:w="1845"/>
      </w:tblGrid>
      <w:tr w:rsidR="005D72B5" w:rsidRPr="0088290F" w:rsidTr="004176C7">
        <w:trPr>
          <w:trHeight w:val="529"/>
        </w:trPr>
        <w:tc>
          <w:tcPr>
            <w:tcW w:w="8505" w:type="dxa"/>
            <w:gridSpan w:val="4"/>
            <w:vAlign w:val="center"/>
          </w:tcPr>
          <w:p w:rsidR="005D72B5" w:rsidRPr="0088290F" w:rsidRDefault="005D72B5" w:rsidP="0088290F">
            <w:pPr>
              <w:pStyle w:val="TextoNormal"/>
            </w:pPr>
            <w:r w:rsidRPr="0088290F">
              <w:t>ETEC São José do Rio Pardo</w:t>
            </w:r>
          </w:p>
        </w:tc>
      </w:tr>
      <w:tr w:rsidR="005D72B5" w:rsidTr="004176C7">
        <w:trPr>
          <w:trHeight w:val="703"/>
        </w:trPr>
        <w:tc>
          <w:tcPr>
            <w:tcW w:w="1800" w:type="dxa"/>
            <w:vAlign w:val="center"/>
          </w:tcPr>
          <w:p w:rsidR="005D72B5" w:rsidRDefault="005D72B5" w:rsidP="0088290F">
            <w:pPr>
              <w:pStyle w:val="TextoNormal"/>
            </w:pPr>
            <w:r>
              <w:t>Código: 150</w:t>
            </w:r>
          </w:p>
        </w:tc>
        <w:tc>
          <w:tcPr>
            <w:tcW w:w="6705" w:type="dxa"/>
            <w:gridSpan w:val="3"/>
            <w:vAlign w:val="center"/>
          </w:tcPr>
          <w:p w:rsidR="005D72B5" w:rsidRDefault="005D72B5" w:rsidP="0088290F">
            <w:pPr>
              <w:pStyle w:val="TextoNormal"/>
            </w:pPr>
            <w:r>
              <w:t>Município: São José do Rio Pardo</w:t>
            </w:r>
          </w:p>
        </w:tc>
      </w:tr>
      <w:tr w:rsidR="005D72B5" w:rsidTr="004176C7">
        <w:trPr>
          <w:trHeight w:val="515"/>
        </w:trPr>
        <w:tc>
          <w:tcPr>
            <w:tcW w:w="8505" w:type="dxa"/>
            <w:gridSpan w:val="4"/>
            <w:vAlign w:val="center"/>
          </w:tcPr>
          <w:p w:rsidR="005D72B5" w:rsidRDefault="005D72B5" w:rsidP="0088290F">
            <w:pPr>
              <w:pStyle w:val="TextoNormal"/>
            </w:pPr>
            <w:r>
              <w:t>Eixo Tecnológico: Informática e Comunicação</w:t>
            </w:r>
          </w:p>
        </w:tc>
      </w:tr>
      <w:tr w:rsidR="005D72B5" w:rsidTr="004176C7">
        <w:trPr>
          <w:trHeight w:val="537"/>
        </w:trPr>
        <w:tc>
          <w:tcPr>
            <w:tcW w:w="8505" w:type="dxa"/>
            <w:gridSpan w:val="4"/>
            <w:vAlign w:val="center"/>
          </w:tcPr>
          <w:p w:rsidR="005D72B5" w:rsidRDefault="005D72B5" w:rsidP="0088290F">
            <w:pPr>
              <w:pStyle w:val="TextoNormal"/>
            </w:pPr>
            <w:r>
              <w:t>Habilitação Profissional: Técnico em Informática para Internet</w:t>
            </w:r>
          </w:p>
        </w:tc>
      </w:tr>
      <w:tr w:rsidR="005D72B5" w:rsidTr="004176C7">
        <w:trPr>
          <w:trHeight w:val="545"/>
        </w:trPr>
        <w:tc>
          <w:tcPr>
            <w:tcW w:w="6660" w:type="dxa"/>
            <w:gridSpan w:val="3"/>
            <w:vAlign w:val="center"/>
          </w:tcPr>
          <w:p w:rsidR="005D72B5" w:rsidRDefault="005D72B5" w:rsidP="00A21F33">
            <w:pPr>
              <w:pStyle w:val="TextoNormal"/>
            </w:pPr>
            <w:r>
              <w:t xml:space="preserve">Qualificação: </w:t>
            </w:r>
            <w:r w:rsidR="00A21F33">
              <w:t>Técnico em</w:t>
            </w:r>
            <w:r>
              <w:t xml:space="preserve"> Informática para Internet</w:t>
            </w:r>
          </w:p>
        </w:tc>
        <w:tc>
          <w:tcPr>
            <w:tcW w:w="1845" w:type="dxa"/>
            <w:vAlign w:val="center"/>
          </w:tcPr>
          <w:p w:rsidR="005D72B5" w:rsidRDefault="005D72B5" w:rsidP="0088290F">
            <w:pPr>
              <w:pStyle w:val="TextoNormal"/>
            </w:pPr>
            <w:r>
              <w:t>Módulo: I</w:t>
            </w:r>
            <w:r w:rsidR="00502990">
              <w:t>II</w:t>
            </w:r>
          </w:p>
        </w:tc>
      </w:tr>
      <w:tr w:rsidR="005D72B5" w:rsidTr="004176C7">
        <w:trPr>
          <w:trHeight w:val="511"/>
        </w:trPr>
        <w:tc>
          <w:tcPr>
            <w:tcW w:w="8505" w:type="dxa"/>
            <w:gridSpan w:val="4"/>
            <w:vAlign w:val="center"/>
          </w:tcPr>
          <w:p w:rsidR="005D72B5" w:rsidRDefault="002D4989" w:rsidP="002D4989">
            <w:pPr>
              <w:pStyle w:val="ComponenteCurricular"/>
            </w:pPr>
            <w:r>
              <w:t>Componente Curricular: Comunicação e</w:t>
            </w:r>
            <w:r w:rsidRPr="002D4989">
              <w:t xml:space="preserve"> Marketing </w:t>
            </w:r>
            <w:r>
              <w:t>n</w:t>
            </w:r>
            <w:r w:rsidRPr="002D4989">
              <w:t>a Internet</w:t>
            </w:r>
          </w:p>
        </w:tc>
      </w:tr>
      <w:tr w:rsidR="005D72B5" w:rsidTr="004176C7">
        <w:trPr>
          <w:trHeight w:val="533"/>
        </w:trPr>
        <w:tc>
          <w:tcPr>
            <w:tcW w:w="2520" w:type="dxa"/>
            <w:gridSpan w:val="2"/>
            <w:vAlign w:val="center"/>
          </w:tcPr>
          <w:p w:rsidR="005D72B5" w:rsidRPr="00370CC5" w:rsidRDefault="005D72B5" w:rsidP="0088290F">
            <w:pPr>
              <w:pStyle w:val="TextoNormal"/>
            </w:pPr>
            <w:r w:rsidRPr="00370CC5">
              <w:t>C.H. Semanal: 2,5</w:t>
            </w:r>
          </w:p>
        </w:tc>
        <w:tc>
          <w:tcPr>
            <w:tcW w:w="5985" w:type="dxa"/>
            <w:gridSpan w:val="2"/>
            <w:vAlign w:val="center"/>
          </w:tcPr>
          <w:p w:rsidR="005D72B5" w:rsidRPr="00370CC5" w:rsidRDefault="005D72B5" w:rsidP="00C85699">
            <w:pPr>
              <w:pStyle w:val="TextoNormal"/>
              <w:tabs>
                <w:tab w:val="left" w:pos="2230"/>
              </w:tabs>
            </w:pPr>
            <w:proofErr w:type="gramStart"/>
            <w:r w:rsidRPr="00370CC5">
              <w:t>Professor(</w:t>
            </w:r>
            <w:proofErr w:type="gramEnd"/>
            <w:r w:rsidRPr="00370CC5">
              <w:t xml:space="preserve">es): </w:t>
            </w:r>
            <w:r w:rsidRPr="00370CC5">
              <w:tab/>
            </w:r>
            <w:r w:rsidR="002D4989" w:rsidRPr="002D4989">
              <w:t>Lígia Garcia Ribeiro de Arruda</w:t>
            </w:r>
          </w:p>
        </w:tc>
      </w:tr>
    </w:tbl>
    <w:p w:rsidR="005D72B5" w:rsidRDefault="005D72B5" w:rsidP="0088290F">
      <w:pPr>
        <w:pStyle w:val="TextoNormal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5D72B5" w:rsidRPr="005D72B5" w:rsidTr="008C0AC6">
        <w:trPr>
          <w:trHeight w:val="850"/>
        </w:trPr>
        <w:tc>
          <w:tcPr>
            <w:tcW w:w="8505" w:type="dxa"/>
          </w:tcPr>
          <w:p w:rsidR="005D72B5" w:rsidRPr="005D72B5" w:rsidRDefault="005D72B5" w:rsidP="008C0AC6">
            <w:pPr>
              <w:pStyle w:val="Tabela1Pag"/>
            </w:pPr>
            <w:r w:rsidRPr="005D72B5">
              <w:t>I – Atribuições e atividades profissionais relativas à qualificação ou à habilitação profissional, que justificam o desenvolvimento das competências previstas nesse componente curricular</w:t>
            </w:r>
            <w:proofErr w:type="gramStart"/>
            <w:r w:rsidRPr="00572234">
              <w:rPr>
                <w:rStyle w:val="Refdenotaderodap"/>
              </w:rPr>
              <w:footnoteReference w:id="1"/>
            </w:r>
            <w:proofErr w:type="gramEnd"/>
          </w:p>
        </w:tc>
      </w:tr>
      <w:tr w:rsidR="005D72B5" w:rsidRPr="0088290F" w:rsidTr="008C0AC6">
        <w:trPr>
          <w:trHeight w:val="2835"/>
        </w:trPr>
        <w:tc>
          <w:tcPr>
            <w:tcW w:w="8505" w:type="dxa"/>
          </w:tcPr>
          <w:p w:rsidR="002D4989" w:rsidRDefault="002D4989" w:rsidP="002D4989">
            <w:pPr>
              <w:pStyle w:val="CorpoTab1"/>
            </w:pPr>
            <w:r>
              <w:t>Identificar demanda de mercado.</w:t>
            </w:r>
          </w:p>
          <w:p w:rsidR="002D4989" w:rsidRDefault="002D4989" w:rsidP="002D4989">
            <w:pPr>
              <w:pStyle w:val="CorpoTab1"/>
            </w:pPr>
            <w:r>
              <w:t>Definir interface de comunicação e interatividade.</w:t>
            </w:r>
          </w:p>
          <w:p w:rsidR="002D4989" w:rsidRDefault="002D4989" w:rsidP="002D4989">
            <w:pPr>
              <w:pStyle w:val="CorpoTab1"/>
            </w:pPr>
            <w:r>
              <w:t>Especificar recursos e estratégias de comunicação e comercialização.</w:t>
            </w:r>
          </w:p>
          <w:p w:rsidR="002D4989" w:rsidRDefault="002D4989" w:rsidP="002D4989">
            <w:pPr>
              <w:pStyle w:val="CorpoTab1"/>
            </w:pPr>
            <w:r>
              <w:t>Trabalhar em equipe.</w:t>
            </w:r>
          </w:p>
          <w:p w:rsidR="002D4989" w:rsidRDefault="002D4989" w:rsidP="002D4989">
            <w:pPr>
              <w:pStyle w:val="CorpoTab1"/>
            </w:pPr>
            <w:r>
              <w:t>Demonstrar criatividade.</w:t>
            </w:r>
          </w:p>
          <w:p w:rsidR="002D4989" w:rsidRDefault="002D4989" w:rsidP="002D4989">
            <w:pPr>
              <w:pStyle w:val="CorpoTab1"/>
            </w:pPr>
            <w:r>
              <w:t>Expressar-se por imagens.</w:t>
            </w:r>
          </w:p>
          <w:p w:rsidR="002D4989" w:rsidRPr="0088290F" w:rsidRDefault="002D4989" w:rsidP="002D4989">
            <w:pPr>
              <w:pStyle w:val="CorpoTab1"/>
            </w:pPr>
            <w:r>
              <w:t>Expressar-se por escrito.</w:t>
            </w:r>
          </w:p>
        </w:tc>
      </w:tr>
    </w:tbl>
    <w:p w:rsidR="005D72B5" w:rsidRDefault="005D72B5" w:rsidP="0088290F">
      <w:pPr>
        <w:pStyle w:val="TextoNormal"/>
        <w:sectPr w:rsidR="005D72B5" w:rsidSect="004D0614">
          <w:footerReference w:type="default" r:id="rId9"/>
          <w:pgSz w:w="11906" w:h="16838" w:code="9"/>
          <w:pgMar w:top="1701" w:right="1701" w:bottom="1701" w:left="1701" w:header="851" w:footer="851" w:gutter="0"/>
          <w:pgNumType w:start="10"/>
          <w:cols w:space="708"/>
          <w:docGrid w:linePitch="360"/>
        </w:sectPr>
      </w:pPr>
    </w:p>
    <w:p w:rsidR="0088290F" w:rsidRPr="00066B12" w:rsidRDefault="0088290F" w:rsidP="008C0AC6">
      <w:pPr>
        <w:pStyle w:val="Tabela1Pag"/>
      </w:pPr>
      <w:r w:rsidRPr="00066B12">
        <w:lastRenderedPageBreak/>
        <w:t xml:space="preserve">II – Competências, Habilidades e Bases Tecnológicas do Componente </w:t>
      </w:r>
      <w:proofErr w:type="gramStart"/>
      <w:r w:rsidRPr="00066B12">
        <w:t>Curricular</w:t>
      </w:r>
      <w:proofErr w:type="gramEnd"/>
    </w:p>
    <w:p w:rsidR="0088290F" w:rsidRPr="007C282D" w:rsidRDefault="0088290F" w:rsidP="004E7A36">
      <w:pPr>
        <w:pStyle w:val="Disciplina"/>
      </w:pPr>
      <w:r w:rsidRPr="007C282D">
        <w:t xml:space="preserve">Disciplina: </w:t>
      </w:r>
      <w:r w:rsidR="002D4989" w:rsidRPr="002D4989">
        <w:t>COMUNICAÇÃO E MARKETING NA INTERNET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9"/>
        <w:gridCol w:w="4479"/>
        <w:gridCol w:w="4479"/>
      </w:tblGrid>
      <w:tr w:rsidR="0088290F" w:rsidRPr="007B3604" w:rsidTr="0088290F">
        <w:trPr>
          <w:trHeight w:val="567"/>
        </w:trPr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Competências</w:t>
            </w:r>
          </w:p>
        </w:tc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Habilidades</w:t>
            </w:r>
          </w:p>
        </w:tc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Bases Tecnológicas</w:t>
            </w:r>
          </w:p>
        </w:tc>
      </w:tr>
      <w:tr w:rsidR="002D4989" w:rsidRPr="00FB5E8E" w:rsidTr="004E7A36">
        <w:trPr>
          <w:trHeight w:val="5669"/>
        </w:trPr>
        <w:tc>
          <w:tcPr>
            <w:tcW w:w="4479" w:type="dxa"/>
          </w:tcPr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1</w:t>
            </w:r>
            <w:proofErr w:type="gramEnd"/>
            <w:r w:rsidRPr="002D4989">
              <w:t>) Identificar as oportunidades de negócios disponíveis na Internet.</w:t>
            </w:r>
          </w:p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2</w:t>
            </w:r>
            <w:proofErr w:type="gramEnd"/>
            <w:r w:rsidRPr="002D4989">
              <w:t>) Oferecer subsídios para que o meio digital funcione como ferramenta de aproximação e interatividade com o seu público alvo.</w:t>
            </w:r>
          </w:p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3</w:t>
            </w:r>
            <w:proofErr w:type="gramEnd"/>
            <w:r w:rsidRPr="002D4989">
              <w:t>) Planejar, gerenciar os resultados das ações de Marketing para Internet, ampliando a área de atuação da empresa.</w:t>
            </w:r>
          </w:p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4</w:t>
            </w:r>
            <w:proofErr w:type="gramEnd"/>
            <w:r w:rsidRPr="002D4989">
              <w:t>) Desenvolver campanhas de e-mail marketing e sedimentar o valor da marca/projeto no meio digital.</w:t>
            </w:r>
          </w:p>
        </w:tc>
        <w:tc>
          <w:tcPr>
            <w:tcW w:w="4479" w:type="dxa"/>
          </w:tcPr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1</w:t>
            </w:r>
            <w:proofErr w:type="gramEnd"/>
            <w:r w:rsidRPr="002D4989">
              <w:t>) Atuar, sob orientação, no desenvolvimento do plano estratégico de um produto, já existente ou novo no mercado.</w:t>
            </w:r>
          </w:p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2</w:t>
            </w:r>
            <w:proofErr w:type="gramEnd"/>
            <w:r w:rsidRPr="002D4989">
              <w:t>) Pesquisar as estratégias de lançamento e ações promocionais.</w:t>
            </w:r>
          </w:p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3</w:t>
            </w:r>
            <w:proofErr w:type="gramEnd"/>
            <w:r w:rsidRPr="002D4989">
              <w:t>) Assessorar nas decisões e apoiar as ações mercadológicas.</w:t>
            </w:r>
          </w:p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4</w:t>
            </w:r>
            <w:proofErr w:type="gramEnd"/>
            <w:r w:rsidRPr="002D4989">
              <w:t>) Pesquisar e medir os resultados das ações de Marketing para Internet.</w:t>
            </w:r>
          </w:p>
        </w:tc>
        <w:tc>
          <w:tcPr>
            <w:tcW w:w="4479" w:type="dxa"/>
          </w:tcPr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1</w:t>
            </w:r>
            <w:proofErr w:type="gramEnd"/>
            <w:r w:rsidRPr="002D4989">
              <w:t>) Marketing, natureza e alcance</w:t>
            </w:r>
          </w:p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2</w:t>
            </w:r>
            <w:proofErr w:type="gramEnd"/>
            <w:r w:rsidRPr="002D4989">
              <w:t>) Ambiente de marketing na Internet</w:t>
            </w:r>
          </w:p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3</w:t>
            </w:r>
            <w:proofErr w:type="gramEnd"/>
            <w:r w:rsidRPr="002D4989">
              <w:t>) Composto de marketing na Internet</w:t>
            </w:r>
          </w:p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4</w:t>
            </w:r>
            <w:proofErr w:type="gramEnd"/>
            <w:r w:rsidRPr="002D4989">
              <w:t>) Comportamento do consumidor</w:t>
            </w:r>
          </w:p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5</w:t>
            </w:r>
            <w:proofErr w:type="gramEnd"/>
            <w:r w:rsidRPr="002D4989">
              <w:t>) Pesquisa e sistema de informações de marketing</w:t>
            </w:r>
          </w:p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6</w:t>
            </w:r>
            <w:proofErr w:type="gramEnd"/>
            <w:r w:rsidRPr="002D4989">
              <w:t>) Comunicação e estratégias on-line</w:t>
            </w:r>
          </w:p>
          <w:p w:rsidR="002D4989" w:rsidRPr="002D4989" w:rsidRDefault="002D4989" w:rsidP="002D4989">
            <w:pPr>
              <w:pStyle w:val="CorpoTab2"/>
            </w:pPr>
            <w:r w:rsidRPr="002D4989">
              <w:t>7) Marketing on-line, e-commerce e e-business</w:t>
            </w:r>
          </w:p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8</w:t>
            </w:r>
            <w:proofErr w:type="gramEnd"/>
            <w:r w:rsidRPr="002D4989">
              <w:t>) Plano de marketing na Internet</w:t>
            </w:r>
          </w:p>
          <w:p w:rsidR="002D4989" w:rsidRDefault="002D4989" w:rsidP="002D4989">
            <w:pPr>
              <w:pStyle w:val="CorpoTab2"/>
            </w:pPr>
            <w:proofErr w:type="gramStart"/>
            <w:r w:rsidRPr="002D4989">
              <w:t>9</w:t>
            </w:r>
            <w:proofErr w:type="gramEnd"/>
            <w:r w:rsidRPr="002D4989">
              <w:t>) Estratégias de comunicação em marketing</w:t>
            </w:r>
          </w:p>
          <w:p w:rsidR="002D4989" w:rsidRPr="002D4989" w:rsidRDefault="002D4989" w:rsidP="002D4989">
            <w:pPr>
              <w:pStyle w:val="CorpoTab2"/>
            </w:pPr>
          </w:p>
        </w:tc>
      </w:tr>
    </w:tbl>
    <w:p w:rsidR="00FB5E8E" w:rsidRDefault="00FB5E8E" w:rsidP="0088290F">
      <w:pPr>
        <w:pStyle w:val="TextoNormal"/>
      </w:pPr>
    </w:p>
    <w:p w:rsidR="00FB5E8E" w:rsidRPr="00066B12" w:rsidRDefault="00FB5E8E" w:rsidP="008C0AC6">
      <w:pPr>
        <w:pStyle w:val="Tabela1Pag"/>
      </w:pPr>
      <w:r>
        <w:br w:type="page"/>
      </w:r>
      <w:r w:rsidRPr="00066B12">
        <w:lastRenderedPageBreak/>
        <w:t>III – Procedimento Didático e Cronograma de Desenvolvimento</w:t>
      </w:r>
    </w:p>
    <w:p w:rsidR="00FB5E8E" w:rsidRPr="007C282D" w:rsidRDefault="00FB5E8E" w:rsidP="00FB5E8E">
      <w:pPr>
        <w:pStyle w:val="Disciplina"/>
      </w:pPr>
      <w:r w:rsidRPr="007C282D">
        <w:t xml:space="preserve">Disciplina: </w:t>
      </w:r>
      <w:r w:rsidR="002D4989" w:rsidRPr="002D4989">
        <w:t>COMUNICAÇÃO E MARKETING NA INTERNET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8"/>
        <w:gridCol w:w="5102"/>
        <w:gridCol w:w="2835"/>
        <w:gridCol w:w="1701"/>
      </w:tblGrid>
      <w:tr w:rsidR="00FB5E8E" w:rsidRPr="007B3604" w:rsidTr="00A92126">
        <w:trPr>
          <w:cantSplit/>
          <w:trHeight w:val="567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Habilidade</w:t>
            </w:r>
            <w:r w:rsidRPr="007B3604">
              <w:rPr>
                <w:vertAlign w:val="superscript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Base Tecnológica e Competências</w:t>
            </w:r>
            <w:r w:rsidRPr="007B3604">
              <w:rPr>
                <w:rStyle w:val="Refdenotaderodap"/>
                <w:b w:val="0"/>
              </w:rPr>
              <w:footnoteReference w:customMarkFollows="1" w:id="2"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Procedimento Didático</w:t>
            </w:r>
            <w:r w:rsidRPr="007B3604">
              <w:rPr>
                <w:rStyle w:val="Refdenotaderodap"/>
              </w:rPr>
              <w:footnoteReference w:customMarkFollows="1" w:id="3"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 xml:space="preserve">Cronograma </w:t>
            </w:r>
          </w:p>
          <w:p w:rsidR="00FB5E8E" w:rsidRPr="007B3604" w:rsidRDefault="00FB5E8E" w:rsidP="008C0AC6">
            <w:pPr>
              <w:pStyle w:val="Tabela2"/>
            </w:pPr>
            <w:r>
              <w:t>Dia/</w:t>
            </w:r>
            <w:r w:rsidRPr="007B3604">
              <w:t>Mês</w:t>
            </w:r>
          </w:p>
        </w:tc>
      </w:tr>
      <w:tr w:rsidR="002D4989" w:rsidRPr="00FB5E8E" w:rsidTr="00D31AE2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89" w:rsidRPr="00FB5E8E" w:rsidRDefault="002D4989" w:rsidP="00C85699">
            <w:pPr>
              <w:pStyle w:val="CorpoTab2"/>
            </w:pPr>
            <w:proofErr w:type="gramStart"/>
            <w:r w:rsidRPr="002D4989">
              <w:t>2</w:t>
            </w:r>
            <w:proofErr w:type="gramEnd"/>
            <w:r w:rsidRPr="002D4989">
              <w:t>) Pesquisar as estratégias de lançamento e ações promocionais.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89" w:rsidRPr="00D31AE2" w:rsidRDefault="002D4989" w:rsidP="00D31AE2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1,</w:t>
            </w:r>
            <w:proofErr w:type="gramEnd"/>
            <w:r>
              <w:rPr>
                <w:b/>
              </w:rPr>
              <w:t>2,3,4</w:t>
            </w:r>
          </w:p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1</w:t>
            </w:r>
            <w:proofErr w:type="gramEnd"/>
            <w:r w:rsidRPr="002D4989">
              <w:t>) Marketing, natureza e alcance</w:t>
            </w:r>
          </w:p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2</w:t>
            </w:r>
            <w:proofErr w:type="gramEnd"/>
            <w:r w:rsidRPr="002D4989">
              <w:t>) Ambiente de marketing na Internet</w:t>
            </w:r>
          </w:p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3</w:t>
            </w:r>
            <w:proofErr w:type="gramEnd"/>
            <w:r w:rsidRPr="002D4989">
              <w:t>) Composto de marketing na Internet</w:t>
            </w:r>
          </w:p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4</w:t>
            </w:r>
            <w:proofErr w:type="gramEnd"/>
            <w:r w:rsidRPr="002D4989">
              <w:t>) Comportamento do consumidor</w:t>
            </w:r>
          </w:p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6</w:t>
            </w:r>
            <w:proofErr w:type="gramEnd"/>
            <w:r w:rsidRPr="002D4989">
              <w:t>) Comunicação e estratégias on-line</w:t>
            </w:r>
          </w:p>
          <w:p w:rsidR="002D4989" w:rsidRPr="00D31AE2" w:rsidRDefault="002D4989" w:rsidP="00D31AE2">
            <w:pPr>
              <w:pStyle w:val="CorpoTab2"/>
              <w:spacing w:after="0"/>
              <w:jc w:val="left"/>
              <w:rPr>
                <w:u w:val="singl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89" w:rsidRPr="00522861" w:rsidRDefault="002D4989" w:rsidP="00610077">
            <w:pPr>
              <w:spacing w:before="60"/>
              <w:rPr>
                <w:color w:val="000000" w:themeColor="text1"/>
              </w:rPr>
            </w:pPr>
            <w:r w:rsidRPr="00522861">
              <w:rPr>
                <w:color w:val="000000" w:themeColor="text1"/>
              </w:rPr>
              <w:t xml:space="preserve">Aulas </w:t>
            </w:r>
            <w:r>
              <w:rPr>
                <w:color w:val="000000" w:themeColor="text1"/>
              </w:rPr>
              <w:t>expositivas, vídeos explicativos, estudos de caso e exercícios práticos.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4989" w:rsidRPr="002D4989" w:rsidRDefault="002D4989" w:rsidP="00610077">
            <w:pPr>
              <w:spacing w:before="60"/>
              <w:jc w:val="center"/>
            </w:pPr>
            <w:r w:rsidRPr="002D4989">
              <w:t>27/07 a 14/09</w:t>
            </w:r>
          </w:p>
        </w:tc>
      </w:tr>
      <w:tr w:rsidR="002D4989" w:rsidRPr="00FB5E8E" w:rsidTr="00D31AE2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89" w:rsidRPr="00FB5E8E" w:rsidRDefault="002D4989" w:rsidP="00C85699">
            <w:pPr>
              <w:pStyle w:val="CorpoTab2"/>
            </w:pPr>
            <w:proofErr w:type="gramStart"/>
            <w:r w:rsidRPr="002D4989">
              <w:t>1</w:t>
            </w:r>
            <w:proofErr w:type="gramEnd"/>
            <w:r w:rsidRPr="002D4989">
              <w:t>) Atuar, sob orientação, no desenvolvimento do plano estratégico de um produto, j</w:t>
            </w:r>
            <w:r>
              <w:t>á existente ou novo no mercado.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89" w:rsidRPr="00D31AE2" w:rsidRDefault="002D4989" w:rsidP="006330AC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1,</w:t>
            </w:r>
            <w:proofErr w:type="gramEnd"/>
            <w:r>
              <w:rPr>
                <w:b/>
              </w:rPr>
              <w:t>2,3,4</w:t>
            </w:r>
          </w:p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8</w:t>
            </w:r>
            <w:proofErr w:type="gramEnd"/>
            <w:r w:rsidRPr="002D4989">
              <w:t>) Plano de marketing na Internet</w:t>
            </w:r>
          </w:p>
          <w:p w:rsidR="002D4989" w:rsidRPr="00FB5E8E" w:rsidRDefault="002D4989" w:rsidP="002D4989">
            <w:pPr>
              <w:pStyle w:val="CorpoTab2"/>
            </w:pPr>
            <w:proofErr w:type="gramStart"/>
            <w:r w:rsidRPr="002D4989">
              <w:t>9</w:t>
            </w:r>
            <w:proofErr w:type="gramEnd"/>
            <w:r w:rsidRPr="002D4989">
              <w:t>) Estratégias de comunicação em marketing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89" w:rsidRPr="00522861" w:rsidRDefault="002D4989" w:rsidP="00610077">
            <w:pPr>
              <w:spacing w:before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Aulas expositivas, estudo de caso e d</w:t>
            </w:r>
            <w:r w:rsidRPr="00522861">
              <w:rPr>
                <w:color w:val="000000" w:themeColor="text1"/>
              </w:rPr>
              <w:t>esenvolvimento</w:t>
            </w:r>
            <w:r>
              <w:rPr>
                <w:color w:val="000000" w:themeColor="text1"/>
              </w:rPr>
              <w:t xml:space="preserve"> de Plano de Marketing.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4989" w:rsidRPr="002D4989" w:rsidRDefault="002D4989" w:rsidP="00610077">
            <w:pPr>
              <w:spacing w:before="60"/>
              <w:jc w:val="center"/>
            </w:pPr>
            <w:r w:rsidRPr="002D4989">
              <w:t>21/09 a 19/10</w:t>
            </w:r>
          </w:p>
        </w:tc>
      </w:tr>
      <w:tr w:rsidR="002D4989" w:rsidRPr="002D4989" w:rsidTr="00D31AE2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89" w:rsidRPr="00FB5E8E" w:rsidRDefault="002D4989" w:rsidP="00C85699">
            <w:pPr>
              <w:pStyle w:val="CorpoTab2"/>
            </w:pPr>
            <w:proofErr w:type="gramStart"/>
            <w:r w:rsidRPr="002D4989">
              <w:t>3</w:t>
            </w:r>
            <w:proofErr w:type="gramEnd"/>
            <w:r w:rsidRPr="002D4989">
              <w:t xml:space="preserve">) Assessorar nas decisões e </w:t>
            </w:r>
            <w:r>
              <w:t>apoiar as ações mercadológicas.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89" w:rsidRPr="002D4989" w:rsidRDefault="002D4989" w:rsidP="006330AC">
            <w:pPr>
              <w:pStyle w:val="CorpoTab2"/>
              <w:jc w:val="left"/>
              <w:rPr>
                <w:b/>
                <w:lang w:val="en-US"/>
              </w:rPr>
            </w:pPr>
            <w:r w:rsidRPr="002D4989">
              <w:rPr>
                <w:b/>
                <w:lang w:val="en-US"/>
              </w:rPr>
              <w:t xml:space="preserve">Ref. a </w:t>
            </w:r>
            <w:proofErr w:type="spellStart"/>
            <w:r w:rsidRPr="002D4989">
              <w:rPr>
                <w:b/>
                <w:lang w:val="en-US"/>
              </w:rPr>
              <w:t>Competência</w:t>
            </w:r>
            <w:proofErr w:type="spellEnd"/>
            <w:r w:rsidRPr="002D4989">
              <w:rPr>
                <w:b/>
                <w:lang w:val="en-US"/>
              </w:rPr>
              <w:t xml:space="preserve">: </w:t>
            </w:r>
            <w:r w:rsidRPr="004D0614">
              <w:rPr>
                <w:b/>
                <w:lang w:val="en-US"/>
              </w:rPr>
              <w:t>1,2,3,4</w:t>
            </w:r>
          </w:p>
          <w:p w:rsidR="002D4989" w:rsidRPr="002D4989" w:rsidRDefault="002D4989" w:rsidP="002D4989">
            <w:pPr>
              <w:pStyle w:val="CorpoTab2"/>
              <w:rPr>
                <w:lang w:val="en-US"/>
              </w:rPr>
            </w:pPr>
            <w:r w:rsidRPr="002D4989">
              <w:rPr>
                <w:lang w:val="en-US"/>
              </w:rPr>
              <w:t>7) Marketing on-line, e-commerce e e-business</w:t>
            </w:r>
          </w:p>
          <w:p w:rsidR="002D4989" w:rsidRPr="004D0614" w:rsidRDefault="002D4989" w:rsidP="006330AC">
            <w:pPr>
              <w:pStyle w:val="CorpoTab2"/>
              <w:spacing w:after="0"/>
              <w:jc w:val="left"/>
              <w:rPr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89" w:rsidRPr="00522861" w:rsidRDefault="002D4989" w:rsidP="00610077">
            <w:pPr>
              <w:spacing w:before="60"/>
              <w:rPr>
                <w:color w:val="000000" w:themeColor="text1"/>
              </w:rPr>
            </w:pPr>
            <w:r w:rsidRPr="00522861">
              <w:rPr>
                <w:color w:val="000000" w:themeColor="text1"/>
              </w:rPr>
              <w:t>Aulas expositivas</w:t>
            </w:r>
            <w:r>
              <w:rPr>
                <w:color w:val="000000" w:themeColor="text1"/>
              </w:rPr>
              <w:t xml:space="preserve"> e exercícios práticos.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4989" w:rsidRPr="002D4989" w:rsidRDefault="002D4989" w:rsidP="00610077">
            <w:pPr>
              <w:spacing w:before="60"/>
              <w:jc w:val="center"/>
            </w:pPr>
            <w:r w:rsidRPr="002D4989">
              <w:t>26/10 a 09/11</w:t>
            </w:r>
          </w:p>
        </w:tc>
      </w:tr>
      <w:tr w:rsidR="002D4989" w:rsidRPr="00FB5E8E" w:rsidTr="00D31AE2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89" w:rsidRPr="002D4989" w:rsidRDefault="002D4989" w:rsidP="00C85699">
            <w:pPr>
              <w:pStyle w:val="CorpoTab2"/>
            </w:pPr>
            <w:proofErr w:type="gramStart"/>
            <w:r w:rsidRPr="002D4989">
              <w:t>4</w:t>
            </w:r>
            <w:proofErr w:type="gramEnd"/>
            <w:r w:rsidRPr="002D4989">
              <w:t>) Pesquisar e medir os resultados das ações de Marketing para Internet.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989" w:rsidRPr="00D31AE2" w:rsidRDefault="002D4989" w:rsidP="006330AC">
            <w:pPr>
              <w:pStyle w:val="CorpoTab2"/>
              <w:jc w:val="left"/>
              <w:rPr>
                <w:b/>
              </w:rPr>
            </w:pPr>
            <w:r w:rsidRPr="00D31AE2"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1,</w:t>
            </w:r>
            <w:proofErr w:type="gramEnd"/>
            <w:r>
              <w:rPr>
                <w:b/>
              </w:rPr>
              <w:t>2,3,4</w:t>
            </w:r>
          </w:p>
          <w:p w:rsidR="002D4989" w:rsidRPr="002D4989" w:rsidRDefault="002D4989" w:rsidP="002D4989">
            <w:pPr>
              <w:pStyle w:val="CorpoTab2"/>
            </w:pPr>
            <w:proofErr w:type="gramStart"/>
            <w:r w:rsidRPr="002D4989">
              <w:t>5</w:t>
            </w:r>
            <w:proofErr w:type="gramEnd"/>
            <w:r w:rsidRPr="002D4989">
              <w:t>) Pesquisa e sistema de informações de marketing</w:t>
            </w:r>
          </w:p>
          <w:p w:rsidR="002D4989" w:rsidRPr="00FB5E8E" w:rsidRDefault="002D4989" w:rsidP="006330AC">
            <w:pPr>
              <w:pStyle w:val="CorpoTab2"/>
              <w:spacing w:after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989" w:rsidRPr="00F67A77" w:rsidRDefault="002D4989" w:rsidP="00610077">
            <w:pPr>
              <w:spacing w:before="60"/>
              <w:rPr>
                <w:color w:val="FF0000"/>
              </w:rPr>
            </w:pPr>
            <w:r w:rsidRPr="00522861">
              <w:rPr>
                <w:color w:val="000000" w:themeColor="text1"/>
              </w:rPr>
              <w:t>Aulas expositivas</w:t>
            </w:r>
            <w:r>
              <w:rPr>
                <w:color w:val="000000" w:themeColor="text1"/>
              </w:rPr>
              <w:t>, estudo de caso e exercícios práticos.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4989" w:rsidRPr="002D4989" w:rsidRDefault="002D4989" w:rsidP="00610077">
            <w:pPr>
              <w:spacing w:before="60"/>
              <w:jc w:val="center"/>
            </w:pPr>
            <w:r w:rsidRPr="002D4989">
              <w:t>16/11 a 14/12</w:t>
            </w:r>
          </w:p>
        </w:tc>
      </w:tr>
    </w:tbl>
    <w:p w:rsidR="00FB5E8E" w:rsidRDefault="00FB5E8E" w:rsidP="0088290F">
      <w:pPr>
        <w:pStyle w:val="TextoNormal"/>
      </w:pPr>
    </w:p>
    <w:p w:rsidR="008C0AC6" w:rsidRPr="00066B12" w:rsidRDefault="00FB5E8E" w:rsidP="008C0AC6">
      <w:pPr>
        <w:pStyle w:val="Tabela1Pag"/>
      </w:pPr>
      <w:r>
        <w:br w:type="page"/>
      </w:r>
      <w:r w:rsidR="008C0AC6" w:rsidRPr="00066B12">
        <w:lastRenderedPageBreak/>
        <w:t>IV – Procedimentos de Avaliação</w:t>
      </w:r>
    </w:p>
    <w:p w:rsidR="008C0AC6" w:rsidRPr="007C282D" w:rsidRDefault="008C0AC6" w:rsidP="008C0AC6">
      <w:pPr>
        <w:pStyle w:val="Disciplina"/>
      </w:pPr>
      <w:r w:rsidRPr="007C282D">
        <w:t xml:space="preserve">Disciplina: </w:t>
      </w:r>
      <w:r w:rsidR="002D4989" w:rsidRPr="002D4989">
        <w:t>COMUNICAÇÃO E MARKETING NA INTERNET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098"/>
        <w:gridCol w:w="2835"/>
        <w:gridCol w:w="2835"/>
        <w:gridCol w:w="2835"/>
      </w:tblGrid>
      <w:tr w:rsidR="008C0AC6" w:rsidRPr="007B3604" w:rsidTr="008C0AC6">
        <w:trPr>
          <w:trHeight w:val="567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Competência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Indicadores de Domínio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Instrumento(s) de Avaliação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Critérios de Desempenho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Evidências de Desempenho</w:t>
            </w:r>
          </w:p>
        </w:tc>
      </w:tr>
      <w:tr w:rsidR="002D4989" w:rsidRPr="002D4989" w:rsidTr="00645B9F">
        <w:trPr>
          <w:cantSplit/>
          <w:trHeight w:val="1134"/>
        </w:trPr>
        <w:tc>
          <w:tcPr>
            <w:tcW w:w="2835" w:type="dxa"/>
          </w:tcPr>
          <w:p w:rsidR="002D4989" w:rsidRPr="002D4989" w:rsidRDefault="002D4989" w:rsidP="00B53143">
            <w:pPr>
              <w:pStyle w:val="CorpoTab2"/>
              <w:rPr>
                <w:szCs w:val="20"/>
              </w:rPr>
            </w:pPr>
            <w:proofErr w:type="gramStart"/>
            <w:r w:rsidRPr="002D4989">
              <w:rPr>
                <w:szCs w:val="20"/>
              </w:rPr>
              <w:t>1</w:t>
            </w:r>
            <w:proofErr w:type="gramEnd"/>
            <w:r w:rsidRPr="002D4989">
              <w:rPr>
                <w:szCs w:val="20"/>
              </w:rPr>
              <w:t>) Identificar as oportunidades de negócios disponíveis na Internet.</w:t>
            </w:r>
          </w:p>
        </w:tc>
        <w:tc>
          <w:tcPr>
            <w:tcW w:w="2098" w:type="dxa"/>
          </w:tcPr>
          <w:p w:rsidR="002D4989" w:rsidRPr="002D4989" w:rsidRDefault="002D4989" w:rsidP="00C85699">
            <w:pPr>
              <w:pStyle w:val="CorpoTab2"/>
              <w:rPr>
                <w:szCs w:val="20"/>
              </w:rPr>
            </w:pPr>
            <w:r w:rsidRPr="002D4989">
              <w:rPr>
                <w:szCs w:val="20"/>
              </w:rPr>
              <w:t>Habilidade</w:t>
            </w:r>
          </w:p>
          <w:p w:rsidR="002D4989" w:rsidRPr="002D4989" w:rsidRDefault="002D4989" w:rsidP="00C85699">
            <w:pPr>
              <w:pStyle w:val="CorpoTab2"/>
              <w:rPr>
                <w:szCs w:val="20"/>
              </w:rPr>
            </w:pPr>
            <w:proofErr w:type="gramStart"/>
            <w:r>
              <w:rPr>
                <w:szCs w:val="20"/>
              </w:rPr>
              <w:t>1,</w:t>
            </w:r>
            <w:proofErr w:type="gramEnd"/>
            <w:r>
              <w:rPr>
                <w:szCs w:val="20"/>
              </w:rPr>
              <w:t>2,3,4</w:t>
            </w:r>
          </w:p>
          <w:p w:rsidR="002D4989" w:rsidRPr="002D4989" w:rsidRDefault="002D4989" w:rsidP="00C85699">
            <w:pPr>
              <w:pStyle w:val="CorpoTab2"/>
              <w:rPr>
                <w:szCs w:val="20"/>
              </w:rPr>
            </w:pPr>
            <w:r w:rsidRPr="002D4989">
              <w:rPr>
                <w:szCs w:val="20"/>
              </w:rPr>
              <w:t>Base Tecnológica</w:t>
            </w:r>
          </w:p>
          <w:p w:rsidR="002D4989" w:rsidRPr="002D4989" w:rsidRDefault="002D4989" w:rsidP="00C85699">
            <w:pPr>
              <w:pStyle w:val="CorpoTab2"/>
              <w:rPr>
                <w:szCs w:val="20"/>
              </w:rPr>
            </w:pPr>
            <w:proofErr w:type="gramStart"/>
            <w:r>
              <w:rPr>
                <w:szCs w:val="20"/>
              </w:rPr>
              <w:t>1,</w:t>
            </w:r>
            <w:proofErr w:type="gramEnd"/>
            <w:r>
              <w:rPr>
                <w:szCs w:val="20"/>
              </w:rPr>
              <w:t>2,3,4,5,6,7,9</w:t>
            </w:r>
          </w:p>
        </w:tc>
        <w:tc>
          <w:tcPr>
            <w:tcW w:w="2835" w:type="dxa"/>
            <w:vAlign w:val="center"/>
          </w:tcPr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Pesquisa e apresentação escrita / oral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Avaliação escrita individual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bCs/>
                <w:color w:val="000000" w:themeColor="text1"/>
                <w:sz w:val="20"/>
                <w:szCs w:val="20"/>
              </w:rPr>
              <w:t>O</w:t>
            </w:r>
            <w:r w:rsidRPr="002D4989">
              <w:rPr>
                <w:color w:val="000000" w:themeColor="text1"/>
                <w:sz w:val="20"/>
                <w:szCs w:val="20"/>
              </w:rPr>
              <w:t>bservação direta</w:t>
            </w:r>
          </w:p>
        </w:tc>
        <w:tc>
          <w:tcPr>
            <w:tcW w:w="2835" w:type="dxa"/>
            <w:vAlign w:val="center"/>
          </w:tcPr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Clareza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Atenção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Participação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Objetividade</w:t>
            </w:r>
          </w:p>
        </w:tc>
        <w:tc>
          <w:tcPr>
            <w:tcW w:w="2835" w:type="dxa"/>
            <w:vAlign w:val="center"/>
          </w:tcPr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Desenvolver relatórios e exercícios criativos e que identifiquem o entendimento da teoria.</w:t>
            </w:r>
          </w:p>
        </w:tc>
      </w:tr>
      <w:tr w:rsidR="002D4989" w:rsidRPr="002D4989" w:rsidTr="00645B9F">
        <w:trPr>
          <w:cantSplit/>
          <w:trHeight w:val="1134"/>
        </w:trPr>
        <w:tc>
          <w:tcPr>
            <w:tcW w:w="2835" w:type="dxa"/>
          </w:tcPr>
          <w:p w:rsidR="002D4989" w:rsidRPr="002D4989" w:rsidRDefault="002D4989" w:rsidP="00B53143">
            <w:pPr>
              <w:pStyle w:val="CorpoTab2"/>
              <w:rPr>
                <w:szCs w:val="20"/>
              </w:rPr>
            </w:pPr>
            <w:proofErr w:type="gramStart"/>
            <w:r w:rsidRPr="002D4989">
              <w:rPr>
                <w:szCs w:val="20"/>
              </w:rPr>
              <w:t>2</w:t>
            </w:r>
            <w:proofErr w:type="gramEnd"/>
            <w:r w:rsidRPr="002D4989">
              <w:rPr>
                <w:szCs w:val="20"/>
              </w:rPr>
              <w:t>) Oferecer subsídios para que o meio digital funcione como ferramenta de aproximação e interatividade com o seu público alvo.</w:t>
            </w:r>
          </w:p>
        </w:tc>
        <w:tc>
          <w:tcPr>
            <w:tcW w:w="2098" w:type="dxa"/>
          </w:tcPr>
          <w:p w:rsidR="002D4989" w:rsidRPr="002D4989" w:rsidRDefault="002D4989" w:rsidP="00610077">
            <w:pPr>
              <w:pStyle w:val="CorpoTab2"/>
              <w:rPr>
                <w:szCs w:val="20"/>
              </w:rPr>
            </w:pPr>
            <w:r w:rsidRPr="002D4989">
              <w:rPr>
                <w:szCs w:val="20"/>
              </w:rPr>
              <w:t>Habilidade</w:t>
            </w:r>
          </w:p>
          <w:p w:rsidR="002D4989" w:rsidRPr="002D4989" w:rsidRDefault="002D4989" w:rsidP="00610077">
            <w:pPr>
              <w:pStyle w:val="CorpoTab2"/>
              <w:rPr>
                <w:szCs w:val="20"/>
              </w:rPr>
            </w:pPr>
            <w:proofErr w:type="gramStart"/>
            <w:r>
              <w:rPr>
                <w:szCs w:val="20"/>
              </w:rPr>
              <w:t>1,</w:t>
            </w:r>
            <w:proofErr w:type="gramEnd"/>
            <w:r>
              <w:rPr>
                <w:szCs w:val="20"/>
              </w:rPr>
              <w:t>2,3,4</w:t>
            </w:r>
          </w:p>
          <w:p w:rsidR="002D4989" w:rsidRPr="002D4989" w:rsidRDefault="002D4989" w:rsidP="00610077">
            <w:pPr>
              <w:pStyle w:val="CorpoTab2"/>
              <w:rPr>
                <w:szCs w:val="20"/>
              </w:rPr>
            </w:pPr>
            <w:r w:rsidRPr="002D4989">
              <w:rPr>
                <w:szCs w:val="20"/>
              </w:rPr>
              <w:t>Base Tecnológica</w:t>
            </w:r>
          </w:p>
          <w:p w:rsidR="002D4989" w:rsidRPr="002D4989" w:rsidRDefault="002D4989" w:rsidP="00610077">
            <w:pPr>
              <w:pStyle w:val="CorpoTab2"/>
              <w:rPr>
                <w:szCs w:val="20"/>
              </w:rPr>
            </w:pPr>
            <w:proofErr w:type="gramStart"/>
            <w:r>
              <w:rPr>
                <w:szCs w:val="20"/>
              </w:rPr>
              <w:t>1,</w:t>
            </w:r>
            <w:proofErr w:type="gramEnd"/>
            <w:r>
              <w:rPr>
                <w:szCs w:val="20"/>
              </w:rPr>
              <w:t>2,3,4,5,6,7,9</w:t>
            </w:r>
          </w:p>
        </w:tc>
        <w:tc>
          <w:tcPr>
            <w:tcW w:w="2835" w:type="dxa"/>
            <w:vAlign w:val="center"/>
          </w:tcPr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Pesquisa e apresentação escrita / oral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Relatórios de práticas / ensaios / experimentos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bCs/>
                <w:color w:val="000000" w:themeColor="text1"/>
                <w:sz w:val="20"/>
                <w:szCs w:val="20"/>
              </w:rPr>
              <w:t>O</w:t>
            </w:r>
            <w:r w:rsidRPr="002D4989">
              <w:rPr>
                <w:color w:val="000000" w:themeColor="text1"/>
                <w:sz w:val="20"/>
                <w:szCs w:val="20"/>
              </w:rPr>
              <w:t>bservação direta</w:t>
            </w:r>
          </w:p>
        </w:tc>
        <w:tc>
          <w:tcPr>
            <w:tcW w:w="2835" w:type="dxa"/>
            <w:vAlign w:val="center"/>
          </w:tcPr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Clareza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Coesão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Criatividade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Atenção</w:t>
            </w:r>
          </w:p>
        </w:tc>
        <w:tc>
          <w:tcPr>
            <w:tcW w:w="2835" w:type="dxa"/>
            <w:vAlign w:val="center"/>
          </w:tcPr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Elaborar material prático que demonstre o conhecimento envolvido.</w:t>
            </w:r>
          </w:p>
        </w:tc>
      </w:tr>
      <w:tr w:rsidR="002D4989" w:rsidRPr="002D4989" w:rsidTr="00645B9F">
        <w:trPr>
          <w:cantSplit/>
          <w:trHeight w:val="1134"/>
        </w:trPr>
        <w:tc>
          <w:tcPr>
            <w:tcW w:w="2835" w:type="dxa"/>
          </w:tcPr>
          <w:p w:rsidR="002D4989" w:rsidRPr="002D4989" w:rsidRDefault="002D4989" w:rsidP="00B53143">
            <w:pPr>
              <w:pStyle w:val="CorpoTab2"/>
              <w:rPr>
                <w:szCs w:val="20"/>
              </w:rPr>
            </w:pPr>
            <w:proofErr w:type="gramStart"/>
            <w:r w:rsidRPr="002D4989">
              <w:rPr>
                <w:szCs w:val="20"/>
              </w:rPr>
              <w:t>3</w:t>
            </w:r>
            <w:proofErr w:type="gramEnd"/>
            <w:r w:rsidRPr="002D4989">
              <w:rPr>
                <w:szCs w:val="20"/>
              </w:rPr>
              <w:t>) Planejar, gerenciar os resultados das ações de Marketing para Internet, ampliando a área de atuação da empresa.</w:t>
            </w:r>
          </w:p>
        </w:tc>
        <w:tc>
          <w:tcPr>
            <w:tcW w:w="2098" w:type="dxa"/>
          </w:tcPr>
          <w:p w:rsidR="002D4989" w:rsidRPr="002D4989" w:rsidRDefault="002D4989" w:rsidP="00610077">
            <w:pPr>
              <w:pStyle w:val="CorpoTab2"/>
              <w:rPr>
                <w:szCs w:val="20"/>
              </w:rPr>
            </w:pPr>
            <w:r w:rsidRPr="002D4989">
              <w:rPr>
                <w:szCs w:val="20"/>
              </w:rPr>
              <w:t>Habilidade</w:t>
            </w:r>
          </w:p>
          <w:p w:rsidR="002D4989" w:rsidRPr="002D4989" w:rsidRDefault="002D4989" w:rsidP="00610077">
            <w:pPr>
              <w:pStyle w:val="CorpoTab2"/>
              <w:rPr>
                <w:szCs w:val="20"/>
              </w:rPr>
            </w:pPr>
            <w:proofErr w:type="gramStart"/>
            <w:r>
              <w:rPr>
                <w:szCs w:val="20"/>
              </w:rPr>
              <w:t>1,</w:t>
            </w:r>
            <w:proofErr w:type="gramEnd"/>
            <w:r>
              <w:rPr>
                <w:szCs w:val="20"/>
              </w:rPr>
              <w:t>2,3,4</w:t>
            </w:r>
          </w:p>
          <w:p w:rsidR="002D4989" w:rsidRPr="002D4989" w:rsidRDefault="002D4989" w:rsidP="00610077">
            <w:pPr>
              <w:pStyle w:val="CorpoTab2"/>
              <w:rPr>
                <w:szCs w:val="20"/>
              </w:rPr>
            </w:pPr>
            <w:r w:rsidRPr="002D4989">
              <w:rPr>
                <w:szCs w:val="20"/>
              </w:rPr>
              <w:t>Base Tecnológica</w:t>
            </w:r>
          </w:p>
          <w:p w:rsidR="002D4989" w:rsidRPr="002D4989" w:rsidRDefault="002D4989" w:rsidP="00610077">
            <w:pPr>
              <w:pStyle w:val="CorpoTab2"/>
              <w:rPr>
                <w:szCs w:val="20"/>
              </w:rPr>
            </w:pPr>
            <w:proofErr w:type="gramStart"/>
            <w:r>
              <w:rPr>
                <w:szCs w:val="20"/>
              </w:rPr>
              <w:t>1,</w:t>
            </w:r>
            <w:proofErr w:type="gramEnd"/>
            <w:r>
              <w:rPr>
                <w:szCs w:val="20"/>
              </w:rPr>
              <w:t>2,3,4,5,6,7,9</w:t>
            </w:r>
          </w:p>
        </w:tc>
        <w:tc>
          <w:tcPr>
            <w:tcW w:w="2835" w:type="dxa"/>
            <w:vAlign w:val="center"/>
          </w:tcPr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Elaboração de Projetos Técnicos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 xml:space="preserve">Portfólios 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bCs/>
                <w:color w:val="000000" w:themeColor="text1"/>
                <w:sz w:val="20"/>
                <w:szCs w:val="20"/>
              </w:rPr>
              <w:t>O</w:t>
            </w:r>
            <w:r w:rsidRPr="002D4989">
              <w:rPr>
                <w:color w:val="000000" w:themeColor="text1"/>
                <w:sz w:val="20"/>
                <w:szCs w:val="20"/>
              </w:rPr>
              <w:t>bservação direta</w:t>
            </w:r>
          </w:p>
        </w:tc>
        <w:tc>
          <w:tcPr>
            <w:tcW w:w="2835" w:type="dxa"/>
            <w:vAlign w:val="center"/>
          </w:tcPr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Objetividade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Coesão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Embasamento conceitual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Criatividade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Participação</w:t>
            </w:r>
          </w:p>
        </w:tc>
        <w:tc>
          <w:tcPr>
            <w:tcW w:w="2835" w:type="dxa"/>
            <w:vAlign w:val="center"/>
          </w:tcPr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Executar o planejamento conforme orientação.</w:t>
            </w:r>
          </w:p>
        </w:tc>
      </w:tr>
      <w:tr w:rsidR="002D4989" w:rsidRPr="002D4989" w:rsidTr="00645B9F">
        <w:trPr>
          <w:cantSplit/>
          <w:trHeight w:val="1134"/>
        </w:trPr>
        <w:tc>
          <w:tcPr>
            <w:tcW w:w="2835" w:type="dxa"/>
          </w:tcPr>
          <w:p w:rsidR="002D4989" w:rsidRPr="002D4989" w:rsidRDefault="002D4989" w:rsidP="00B53143">
            <w:pPr>
              <w:rPr>
                <w:sz w:val="20"/>
                <w:szCs w:val="20"/>
              </w:rPr>
            </w:pPr>
            <w:proofErr w:type="gramStart"/>
            <w:r w:rsidRPr="002D4989">
              <w:rPr>
                <w:sz w:val="20"/>
                <w:szCs w:val="20"/>
              </w:rPr>
              <w:t>4</w:t>
            </w:r>
            <w:proofErr w:type="gramEnd"/>
            <w:r w:rsidRPr="002D4989">
              <w:rPr>
                <w:sz w:val="20"/>
                <w:szCs w:val="20"/>
              </w:rPr>
              <w:t>) Desenvolver campanhas de e-mail marketing e sedimentar o valor da marca/projeto no meio digital.</w:t>
            </w:r>
          </w:p>
        </w:tc>
        <w:tc>
          <w:tcPr>
            <w:tcW w:w="2098" w:type="dxa"/>
          </w:tcPr>
          <w:p w:rsidR="002D4989" w:rsidRPr="002D4989" w:rsidRDefault="002D4989" w:rsidP="00610077">
            <w:pPr>
              <w:pStyle w:val="CorpoTab2"/>
              <w:rPr>
                <w:szCs w:val="20"/>
              </w:rPr>
            </w:pPr>
            <w:r w:rsidRPr="002D4989">
              <w:rPr>
                <w:szCs w:val="20"/>
              </w:rPr>
              <w:t>Habilidade</w:t>
            </w:r>
          </w:p>
          <w:p w:rsidR="002D4989" w:rsidRPr="002D4989" w:rsidRDefault="002D4989" w:rsidP="00610077">
            <w:pPr>
              <w:pStyle w:val="CorpoTab2"/>
              <w:rPr>
                <w:szCs w:val="20"/>
              </w:rPr>
            </w:pPr>
            <w:proofErr w:type="gramStart"/>
            <w:r>
              <w:rPr>
                <w:szCs w:val="20"/>
              </w:rPr>
              <w:t>1,</w:t>
            </w:r>
            <w:proofErr w:type="gramEnd"/>
            <w:r>
              <w:rPr>
                <w:szCs w:val="20"/>
              </w:rPr>
              <w:t>2,3,4</w:t>
            </w:r>
          </w:p>
          <w:p w:rsidR="002D4989" w:rsidRPr="002D4989" w:rsidRDefault="002D4989" w:rsidP="00610077">
            <w:pPr>
              <w:pStyle w:val="CorpoTab2"/>
              <w:rPr>
                <w:szCs w:val="20"/>
              </w:rPr>
            </w:pPr>
            <w:r w:rsidRPr="002D4989">
              <w:rPr>
                <w:szCs w:val="20"/>
              </w:rPr>
              <w:t>Base Tecnológica</w:t>
            </w:r>
          </w:p>
          <w:p w:rsidR="002D4989" w:rsidRPr="002D4989" w:rsidRDefault="002D4989" w:rsidP="00610077">
            <w:pPr>
              <w:pStyle w:val="CorpoTab2"/>
              <w:rPr>
                <w:szCs w:val="20"/>
              </w:rPr>
            </w:pPr>
            <w:proofErr w:type="gramStart"/>
            <w:r>
              <w:rPr>
                <w:szCs w:val="20"/>
              </w:rPr>
              <w:t>1,</w:t>
            </w:r>
            <w:proofErr w:type="gramEnd"/>
            <w:r>
              <w:rPr>
                <w:szCs w:val="20"/>
              </w:rPr>
              <w:t>2,3,4,5,6,7,9</w:t>
            </w:r>
          </w:p>
        </w:tc>
        <w:tc>
          <w:tcPr>
            <w:tcW w:w="2835" w:type="dxa"/>
            <w:vAlign w:val="center"/>
          </w:tcPr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 xml:space="preserve">Portfólios 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Estudo de caso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Elaboração de Projetos Técnicos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bCs/>
                <w:color w:val="000000" w:themeColor="text1"/>
                <w:sz w:val="20"/>
                <w:szCs w:val="20"/>
              </w:rPr>
              <w:t>O</w:t>
            </w:r>
            <w:r w:rsidRPr="002D4989">
              <w:rPr>
                <w:color w:val="000000" w:themeColor="text1"/>
                <w:sz w:val="20"/>
                <w:szCs w:val="20"/>
              </w:rPr>
              <w:t>bservação direta</w:t>
            </w:r>
          </w:p>
        </w:tc>
        <w:tc>
          <w:tcPr>
            <w:tcW w:w="2835" w:type="dxa"/>
            <w:vAlign w:val="center"/>
          </w:tcPr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Criatividade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Coerência</w:t>
            </w:r>
          </w:p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Participação</w:t>
            </w:r>
          </w:p>
        </w:tc>
        <w:tc>
          <w:tcPr>
            <w:tcW w:w="2835" w:type="dxa"/>
            <w:vAlign w:val="center"/>
          </w:tcPr>
          <w:p w:rsidR="002D4989" w:rsidRPr="002D4989" w:rsidRDefault="002D4989" w:rsidP="00610077">
            <w:pPr>
              <w:rPr>
                <w:color w:val="000000" w:themeColor="text1"/>
                <w:sz w:val="20"/>
                <w:szCs w:val="20"/>
              </w:rPr>
            </w:pPr>
            <w:r w:rsidRPr="002D4989">
              <w:rPr>
                <w:color w:val="000000" w:themeColor="text1"/>
                <w:sz w:val="20"/>
                <w:szCs w:val="20"/>
              </w:rPr>
              <w:t>Elaborar material prático que demonstre o conhecimento envolvido.</w:t>
            </w:r>
          </w:p>
        </w:tc>
      </w:tr>
    </w:tbl>
    <w:p w:rsidR="008C0AC6" w:rsidRDefault="008C0AC6" w:rsidP="008C0AC6">
      <w:pPr>
        <w:pStyle w:val="RodapePag"/>
      </w:pPr>
      <w:r w:rsidRPr="00194DFB">
        <w:t>Indicadores, instrumentos, critérios e evidências deverão ser identificados por competência. (vide “subsídios para a elaboração do Plano de Trabalho Docente”).</w:t>
      </w:r>
    </w:p>
    <w:p w:rsidR="008C0AC6" w:rsidRDefault="008C0AC6" w:rsidP="008C0AC6">
      <w:pPr>
        <w:sectPr w:rsidR="008C0AC6" w:rsidSect="005D72B5">
          <w:footerReference w:type="default" r:id="rId10"/>
          <w:pgSz w:w="16838" w:h="11906" w:orient="landscape" w:code="9"/>
          <w:pgMar w:top="1701" w:right="1701" w:bottom="1701" w:left="1701" w:header="851" w:footer="851" w:gutter="0"/>
          <w:cols w:space="708"/>
          <w:docGrid w:linePitch="360"/>
        </w:sect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8C0AC6" w:rsidTr="00A92126">
        <w:trPr>
          <w:trHeight w:val="567"/>
        </w:trPr>
        <w:tc>
          <w:tcPr>
            <w:tcW w:w="8505" w:type="dxa"/>
            <w:vAlign w:val="center"/>
          </w:tcPr>
          <w:p w:rsidR="008C0AC6" w:rsidRDefault="008C0AC6" w:rsidP="008C0AC6">
            <w:pPr>
              <w:pStyle w:val="Tabela1Pag"/>
              <w:rPr>
                <w:sz w:val="32"/>
              </w:rPr>
            </w:pPr>
            <w:r>
              <w:lastRenderedPageBreak/>
              <w:t>V – Material de Apoio Didático para Aluno (inclusive bibliografia)</w:t>
            </w:r>
          </w:p>
        </w:tc>
      </w:tr>
      <w:tr w:rsidR="002D4989" w:rsidRPr="00744AB5" w:rsidTr="002D4989">
        <w:trPr>
          <w:trHeight w:val="397"/>
        </w:trPr>
        <w:tc>
          <w:tcPr>
            <w:tcW w:w="8505" w:type="dxa"/>
            <w:tcBorders>
              <w:bottom w:val="nil"/>
            </w:tcBorders>
            <w:vAlign w:val="center"/>
          </w:tcPr>
          <w:p w:rsidR="002D4989" w:rsidRPr="002D4989" w:rsidRDefault="002D4989" w:rsidP="002D4989">
            <w:pPr>
              <w:spacing w:before="120"/>
              <w:rPr>
                <w:color w:val="000000" w:themeColor="text1"/>
                <w:sz w:val="18"/>
              </w:rPr>
            </w:pPr>
            <w:r w:rsidRPr="002D4989">
              <w:rPr>
                <w:color w:val="000000" w:themeColor="text1"/>
                <w:sz w:val="18"/>
              </w:rPr>
              <w:t xml:space="preserve">Computador, Datashow, Artigos e </w:t>
            </w:r>
            <w:proofErr w:type="gramStart"/>
            <w:r w:rsidRPr="002D4989">
              <w:rPr>
                <w:color w:val="000000" w:themeColor="text1"/>
                <w:sz w:val="18"/>
              </w:rPr>
              <w:t>Internet</w:t>
            </w:r>
            <w:proofErr w:type="gramEnd"/>
          </w:p>
        </w:tc>
      </w:tr>
      <w:tr w:rsidR="002D4989" w:rsidRPr="00744AB5" w:rsidTr="002D4989">
        <w:trPr>
          <w:trHeight w:val="39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4989" w:rsidRPr="002D4989" w:rsidRDefault="002D4989" w:rsidP="002D4989">
            <w:pPr>
              <w:spacing w:before="120"/>
              <w:rPr>
                <w:color w:val="000000" w:themeColor="text1"/>
                <w:sz w:val="18"/>
              </w:rPr>
            </w:pPr>
            <w:r w:rsidRPr="002D4989">
              <w:rPr>
                <w:sz w:val="18"/>
                <w:lang w:val="en-US"/>
              </w:rPr>
              <w:t xml:space="preserve">KOTLER, Philip, ARMSTRONG, Gary - </w:t>
            </w:r>
            <w:proofErr w:type="spellStart"/>
            <w:r w:rsidRPr="002D4989">
              <w:rPr>
                <w:sz w:val="18"/>
                <w:lang w:val="en-US"/>
              </w:rPr>
              <w:t>Princípios</w:t>
            </w:r>
            <w:proofErr w:type="spellEnd"/>
            <w:r w:rsidRPr="002D4989">
              <w:rPr>
                <w:sz w:val="18"/>
                <w:lang w:val="en-US"/>
              </w:rPr>
              <w:t xml:space="preserve"> de Marketing, 12 ed. </w:t>
            </w:r>
            <w:r w:rsidRPr="002D4989">
              <w:rPr>
                <w:sz w:val="18"/>
              </w:rPr>
              <w:t>São Paulo: Prentice Hall, 2008.</w:t>
            </w:r>
          </w:p>
        </w:tc>
      </w:tr>
      <w:tr w:rsidR="002D4989" w:rsidRPr="00744AB5" w:rsidTr="002D4989">
        <w:trPr>
          <w:trHeight w:val="39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4989" w:rsidRPr="002D4989" w:rsidRDefault="002D4989" w:rsidP="002D4989">
            <w:pPr>
              <w:rPr>
                <w:sz w:val="18"/>
              </w:rPr>
            </w:pPr>
            <w:r w:rsidRPr="002D4989">
              <w:rPr>
                <w:color w:val="000000" w:themeColor="text1"/>
                <w:sz w:val="18"/>
              </w:rPr>
              <w:t>Introdução ao Marketing Digital – Cláudio Torres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8309FC" w:rsidTr="00E2242B">
        <w:trPr>
          <w:trHeight w:val="567"/>
        </w:trPr>
        <w:tc>
          <w:tcPr>
            <w:tcW w:w="8505" w:type="dxa"/>
            <w:vAlign w:val="center"/>
          </w:tcPr>
          <w:p w:rsidR="008309FC" w:rsidRDefault="008309FC" w:rsidP="00E2242B">
            <w:pPr>
              <w:pStyle w:val="Tabela1Pag"/>
            </w:pPr>
            <w:r w:rsidRPr="00380F4F">
              <w:t>VI – Estratégias de Recuperação Contínua e Paralela</w:t>
            </w:r>
            <w:proofErr w:type="gramStart"/>
            <w:r w:rsidRPr="00380F4F">
              <w:t xml:space="preserve">  </w:t>
            </w:r>
            <w:proofErr w:type="gramEnd"/>
            <w:r w:rsidRPr="00380F4F">
              <w:t>(para alunos com baixo rendimento/dificuldades de aprendizagem)</w:t>
            </w:r>
          </w:p>
        </w:tc>
      </w:tr>
      <w:tr w:rsidR="002D4989" w:rsidRPr="002D4989" w:rsidTr="00596D56">
        <w:trPr>
          <w:trHeight w:val="397"/>
        </w:trPr>
        <w:tc>
          <w:tcPr>
            <w:tcW w:w="8505" w:type="dxa"/>
          </w:tcPr>
          <w:p w:rsidR="002D4989" w:rsidRPr="002D4989" w:rsidRDefault="002D4989" w:rsidP="002D4989">
            <w:pPr>
              <w:pStyle w:val="Cabealho"/>
              <w:jc w:val="both"/>
              <w:rPr>
                <w:sz w:val="18"/>
              </w:rPr>
            </w:pPr>
            <w:r w:rsidRPr="002D4989">
              <w:rPr>
                <w:sz w:val="18"/>
              </w:rPr>
              <w:t xml:space="preserve">A verificação do aproveitamento deverá incidir sobre o desempenho do aluno nas diferentes situações de aprendizagem </w:t>
            </w:r>
            <w:proofErr w:type="gramStart"/>
            <w:r w:rsidRPr="002D4989">
              <w:rPr>
                <w:sz w:val="18"/>
              </w:rPr>
              <w:t>consideradas</w:t>
            </w:r>
            <w:proofErr w:type="gramEnd"/>
            <w:r w:rsidRPr="002D4989">
              <w:rPr>
                <w:sz w:val="18"/>
              </w:rPr>
              <w:t xml:space="preserve"> as competências, habilidades e atitudes. A avaliação será contínua e cumulativa no decorrer </w:t>
            </w:r>
            <w:proofErr w:type="gramStart"/>
            <w:r w:rsidRPr="002D4989">
              <w:rPr>
                <w:sz w:val="18"/>
              </w:rPr>
              <w:t>do módulo e realizada</w:t>
            </w:r>
            <w:proofErr w:type="gramEnd"/>
            <w:r w:rsidRPr="002D4989">
              <w:rPr>
                <w:sz w:val="18"/>
              </w:rPr>
              <w:t xml:space="preserve"> por meio de instrumentos diversificados, como Aulas reforço, plantão de dúvidas, exercícios Individuais e provas. A recuperação será integrada ao processo de aprendizagem.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701"/>
      </w:tblGrid>
      <w:tr w:rsidR="008309FC" w:rsidTr="00E2242B">
        <w:trPr>
          <w:trHeight w:val="567"/>
        </w:trPr>
        <w:tc>
          <w:tcPr>
            <w:tcW w:w="6804" w:type="dxa"/>
            <w:vAlign w:val="center"/>
          </w:tcPr>
          <w:p w:rsidR="008309FC" w:rsidRPr="00744AB5" w:rsidRDefault="00807725" w:rsidP="00E2242B">
            <w:pPr>
              <w:pStyle w:val="Tabela1Pag"/>
            </w:pPr>
            <w:r>
              <w:t>VI</w:t>
            </w:r>
            <w:r w:rsidR="008309FC">
              <w:t>I – Identificação:</w:t>
            </w:r>
          </w:p>
        </w:tc>
        <w:tc>
          <w:tcPr>
            <w:tcW w:w="1701" w:type="dxa"/>
            <w:vAlign w:val="center"/>
          </w:tcPr>
          <w:p w:rsidR="008309FC" w:rsidRPr="00744AB5" w:rsidRDefault="008309FC" w:rsidP="00E2242B">
            <w:pPr>
              <w:pStyle w:val="Tabela1Pag"/>
            </w:pPr>
            <w:r>
              <w:t>Data</w:t>
            </w:r>
          </w:p>
        </w:tc>
      </w:tr>
      <w:tr w:rsidR="008309FC" w:rsidRPr="00744AB5" w:rsidTr="00E2242B">
        <w:trPr>
          <w:trHeight w:val="397"/>
        </w:trPr>
        <w:tc>
          <w:tcPr>
            <w:tcW w:w="6804" w:type="dxa"/>
            <w:vAlign w:val="center"/>
          </w:tcPr>
          <w:p w:rsidR="008309FC" w:rsidRPr="00744AB5" w:rsidRDefault="002D4989" w:rsidP="00E2242B">
            <w:pPr>
              <w:pStyle w:val="Professor"/>
            </w:pPr>
            <w:r w:rsidRPr="002D4989">
              <w:t>Lígia Garcia Ribeiro de Arruda</w:t>
            </w:r>
          </w:p>
        </w:tc>
        <w:tc>
          <w:tcPr>
            <w:tcW w:w="1701" w:type="dxa"/>
            <w:vAlign w:val="center"/>
          </w:tcPr>
          <w:p w:rsidR="008309FC" w:rsidRPr="00744AB5" w:rsidRDefault="004602F8" w:rsidP="00E2242B">
            <w:pPr>
              <w:pStyle w:val="Cabealho"/>
              <w:rPr>
                <w:sz w:val="20"/>
              </w:rPr>
            </w:pPr>
            <w:r>
              <w:rPr>
                <w:sz w:val="20"/>
              </w:rPr>
              <w:t>29/07</w:t>
            </w:r>
            <w:r w:rsidR="008309FC">
              <w:rPr>
                <w:sz w:val="20"/>
              </w:rPr>
              <w:t>/2011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2551"/>
      </w:tblGrid>
      <w:tr w:rsidR="008309FC" w:rsidRPr="008C0AC6" w:rsidTr="00E2242B">
        <w:trPr>
          <w:trHeight w:val="567"/>
        </w:trPr>
        <w:tc>
          <w:tcPr>
            <w:tcW w:w="8505" w:type="dxa"/>
            <w:gridSpan w:val="2"/>
            <w:vAlign w:val="center"/>
          </w:tcPr>
          <w:p w:rsidR="008309FC" w:rsidRPr="008C0AC6" w:rsidRDefault="00807725" w:rsidP="00E2242B">
            <w:pPr>
              <w:pStyle w:val="Tabela1Pag"/>
            </w:pPr>
            <w:r>
              <w:t>VIII</w:t>
            </w:r>
            <w:r w:rsidR="008309FC" w:rsidRPr="008C0AC6">
              <w:t xml:space="preserve"> – Parecer do Coordenador de Área</w:t>
            </w:r>
          </w:p>
        </w:tc>
      </w:tr>
      <w:tr w:rsidR="008309FC" w:rsidRPr="00192CCB" w:rsidTr="00E2242B">
        <w:trPr>
          <w:trHeight w:val="1487"/>
        </w:trPr>
        <w:tc>
          <w:tcPr>
            <w:tcW w:w="8505" w:type="dxa"/>
            <w:gridSpan w:val="2"/>
            <w:vAlign w:val="center"/>
          </w:tcPr>
          <w:p w:rsidR="008309FC" w:rsidRPr="00807725" w:rsidRDefault="008309FC" w:rsidP="00E2242B">
            <w:pPr>
              <w:pStyle w:val="TextoNormal"/>
              <w:rPr>
                <w:sz w:val="20"/>
              </w:rPr>
            </w:pPr>
            <w:r w:rsidRPr="00807725">
              <w:rPr>
                <w:sz w:val="20"/>
              </w:rPr>
              <w:t>O plano de trabalho docente está de acordo com as normas da CETEC e da ETEC São José do Rio Pardo e correspondem às determinações do plano de Curso Técnico de Informática para Internet.</w:t>
            </w:r>
          </w:p>
        </w:tc>
      </w:tr>
      <w:tr w:rsidR="008309FC" w:rsidRPr="00192CCB" w:rsidTr="00E2242B">
        <w:trPr>
          <w:trHeight w:val="567"/>
        </w:trPr>
        <w:tc>
          <w:tcPr>
            <w:tcW w:w="8505" w:type="dxa"/>
            <w:gridSpan w:val="2"/>
            <w:vAlign w:val="center"/>
          </w:tcPr>
          <w:p w:rsidR="008309FC" w:rsidRPr="00192CCB" w:rsidRDefault="008309FC" w:rsidP="00E2242B">
            <w:pPr>
              <w:pStyle w:val="Tabela1Pag"/>
            </w:pPr>
            <w:r w:rsidRPr="00F8796E">
              <w:t>Coordenador</w:t>
            </w:r>
            <w:r>
              <w:t>: GUILHERME HENRIQUE DE SOUZA</w:t>
            </w:r>
          </w:p>
        </w:tc>
      </w:tr>
      <w:tr w:rsidR="008309FC" w:rsidRPr="00192CCB" w:rsidTr="00E2242B">
        <w:trPr>
          <w:trHeight w:val="567"/>
        </w:trPr>
        <w:tc>
          <w:tcPr>
            <w:tcW w:w="5954" w:type="dxa"/>
            <w:vAlign w:val="center"/>
          </w:tcPr>
          <w:p w:rsidR="008309FC" w:rsidRPr="00192CCB" w:rsidRDefault="008309FC" w:rsidP="00E2242B">
            <w:pPr>
              <w:pStyle w:val="Tabela1Pag"/>
            </w:pPr>
            <w:r w:rsidRPr="00192CCB">
              <w:t>Assinatura</w:t>
            </w:r>
          </w:p>
        </w:tc>
        <w:tc>
          <w:tcPr>
            <w:tcW w:w="2551" w:type="dxa"/>
            <w:vAlign w:val="center"/>
          </w:tcPr>
          <w:p w:rsidR="008309FC" w:rsidRPr="00192CCB" w:rsidRDefault="008309FC" w:rsidP="00E2242B">
            <w:pPr>
              <w:pStyle w:val="Tabela1Pag"/>
              <w:tabs>
                <w:tab w:val="left" w:pos="922"/>
              </w:tabs>
            </w:pPr>
            <w:r w:rsidRPr="00192CCB">
              <w:t>Data:</w:t>
            </w:r>
            <w:r>
              <w:tab/>
              <w:t>09/08/2011</w:t>
            </w:r>
          </w:p>
        </w:tc>
      </w:tr>
    </w:tbl>
    <w:p w:rsidR="008309FC" w:rsidRDefault="008309FC" w:rsidP="008309FC"/>
    <w:p w:rsidR="008C0AC6" w:rsidRDefault="008C0AC6" w:rsidP="008C0AC6">
      <w:bookmarkStart w:id="0" w:name="_GoBack"/>
      <w:bookmarkEnd w:id="0"/>
    </w:p>
    <w:sectPr w:rsidR="008C0AC6" w:rsidSect="008C0AC6">
      <w:footerReference w:type="default" r:id="rId11"/>
      <w:pgSz w:w="11906" w:h="16838" w:code="9"/>
      <w:pgMar w:top="1701" w:right="1701" w:bottom="1701" w:left="170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5BF" w:rsidRDefault="00B315BF" w:rsidP="009F1DF5">
      <w:pPr>
        <w:spacing w:line="240" w:lineRule="auto"/>
      </w:pPr>
      <w:r>
        <w:separator/>
      </w:r>
    </w:p>
  </w:endnote>
  <w:endnote w:type="continuationSeparator" w:id="0">
    <w:p w:rsidR="00B315BF" w:rsidRDefault="00B315BF" w:rsidP="009F1D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F5" w:rsidRPr="009F1DF5" w:rsidRDefault="009F1DF5" w:rsidP="009F1DF5">
    <w:pPr>
      <w:pStyle w:val="RodapePag"/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4D0614">
      <w:rPr>
        <w:noProof/>
      </w:rPr>
      <w:t>10</w:t>
    </w:r>
    <w:r w:rsidRPr="009F1DF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887" w:rsidRPr="009F1DF5" w:rsidRDefault="003E0887" w:rsidP="003E0887">
    <w:pPr>
      <w:pStyle w:val="RodapePag"/>
      <w:tabs>
        <w:tab w:val="clear" w:pos="8504"/>
        <w:tab w:val="right" w:pos="13467"/>
      </w:tabs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4D0614">
      <w:rPr>
        <w:noProof/>
      </w:rPr>
      <w:t>13</w:t>
    </w:r>
    <w:r w:rsidRPr="009F1DF5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AC6" w:rsidRPr="009F1DF5" w:rsidRDefault="008C0AC6" w:rsidP="008C0AC6">
    <w:pPr>
      <w:pStyle w:val="RodapePag"/>
      <w:tabs>
        <w:tab w:val="clear" w:pos="4252"/>
        <w:tab w:val="clear" w:pos="8504"/>
        <w:tab w:val="right" w:pos="8505"/>
      </w:tabs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4D0614">
      <w:rPr>
        <w:noProof/>
      </w:rPr>
      <w:t>14</w:t>
    </w:r>
    <w:r w:rsidRPr="009F1DF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5BF" w:rsidRDefault="00B315BF" w:rsidP="009F1DF5">
      <w:pPr>
        <w:spacing w:line="240" w:lineRule="auto"/>
      </w:pPr>
      <w:r>
        <w:separator/>
      </w:r>
    </w:p>
  </w:footnote>
  <w:footnote w:type="continuationSeparator" w:id="0">
    <w:p w:rsidR="00B315BF" w:rsidRDefault="00B315BF" w:rsidP="009F1DF5">
      <w:pPr>
        <w:spacing w:line="240" w:lineRule="auto"/>
      </w:pPr>
      <w:r>
        <w:continuationSeparator/>
      </w:r>
    </w:p>
  </w:footnote>
  <w:footnote w:id="1">
    <w:p w:rsidR="005D72B5" w:rsidRDefault="005D72B5" w:rsidP="0088290F">
      <w:pPr>
        <w:pStyle w:val="RodapePag"/>
      </w:pPr>
      <w:r>
        <w:rPr>
          <w:rStyle w:val="Refdenotaderodap"/>
        </w:rPr>
        <w:footnoteRef/>
      </w:r>
      <w:r>
        <w:t xml:space="preserve"> Vide capítulo 3 do Plano de Curso</w:t>
      </w:r>
    </w:p>
  </w:footnote>
  <w:footnote w:id="2">
    <w:p w:rsidR="00FB5E8E" w:rsidRDefault="00FB5E8E" w:rsidP="00FB5E8E">
      <w:pPr>
        <w:pStyle w:val="RodapePag"/>
      </w:pPr>
      <w:r>
        <w:rPr>
          <w:rStyle w:val="Refdenotaderodap"/>
        </w:rPr>
        <w:t>1</w:t>
      </w:r>
      <w:r>
        <w:t xml:space="preserve"> Relacionar em ordem didática </w:t>
      </w:r>
    </w:p>
  </w:footnote>
  <w:footnote w:id="3">
    <w:p w:rsidR="00FB5E8E" w:rsidRDefault="00FB5E8E" w:rsidP="00FB5E8E">
      <w:pPr>
        <w:pStyle w:val="RodapePag"/>
      </w:pPr>
      <w:r>
        <w:rPr>
          <w:rStyle w:val="Refdenotaderodap"/>
        </w:rPr>
        <w:t>2</w:t>
      </w:r>
      <w:r>
        <w:t xml:space="preserve"> Relacionar de acordo com cada habilidade e base tecnológica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B11D6"/>
    <w:multiLevelType w:val="hybridMultilevel"/>
    <w:tmpl w:val="D538755C"/>
    <w:lvl w:ilvl="0" w:tplc="656E8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EA119A6"/>
    <w:multiLevelType w:val="hybridMultilevel"/>
    <w:tmpl w:val="404E82E8"/>
    <w:lvl w:ilvl="0" w:tplc="656E8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E5445D"/>
    <w:multiLevelType w:val="hybridMultilevel"/>
    <w:tmpl w:val="CCAA2A9C"/>
    <w:lvl w:ilvl="0" w:tplc="656E8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FE62297"/>
    <w:multiLevelType w:val="hybridMultilevel"/>
    <w:tmpl w:val="956A82FC"/>
    <w:lvl w:ilvl="0" w:tplc="60C87272">
      <w:start w:val="1"/>
      <w:numFmt w:val="bullet"/>
      <w:pStyle w:val="CorpoTa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517DB4"/>
    <w:multiLevelType w:val="hybridMultilevel"/>
    <w:tmpl w:val="82348E8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989"/>
    <w:rsid w:val="00020503"/>
    <w:rsid w:val="0009174B"/>
    <w:rsid w:val="001B1E54"/>
    <w:rsid w:val="002D4989"/>
    <w:rsid w:val="00396977"/>
    <w:rsid w:val="003E0887"/>
    <w:rsid w:val="004176C7"/>
    <w:rsid w:val="004602F8"/>
    <w:rsid w:val="004D0614"/>
    <w:rsid w:val="004E7A36"/>
    <w:rsid w:val="00502990"/>
    <w:rsid w:val="00572234"/>
    <w:rsid w:val="005D72B5"/>
    <w:rsid w:val="006330AC"/>
    <w:rsid w:val="006F4D93"/>
    <w:rsid w:val="00807725"/>
    <w:rsid w:val="008309FC"/>
    <w:rsid w:val="0088290F"/>
    <w:rsid w:val="008C0AC6"/>
    <w:rsid w:val="009C7966"/>
    <w:rsid w:val="009F1DF5"/>
    <w:rsid w:val="00A21F33"/>
    <w:rsid w:val="00A92126"/>
    <w:rsid w:val="00AC2AC1"/>
    <w:rsid w:val="00B066E7"/>
    <w:rsid w:val="00B166AA"/>
    <w:rsid w:val="00B315BF"/>
    <w:rsid w:val="00BC1A78"/>
    <w:rsid w:val="00C85699"/>
    <w:rsid w:val="00D31AE2"/>
    <w:rsid w:val="00D55CF7"/>
    <w:rsid w:val="00D71CEB"/>
    <w:rsid w:val="00DD7A08"/>
    <w:rsid w:val="00E2242B"/>
    <w:rsid w:val="00F85941"/>
    <w:rsid w:val="00FB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F5"/>
    <w:pPr>
      <w:spacing w:line="276" w:lineRule="auto"/>
    </w:pPr>
    <w:rPr>
      <w:rFonts w:ascii="Arial" w:hAnsi="Arial" w:cs="Arial"/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har"/>
    <w:qFormat/>
    <w:rsid w:val="0088290F"/>
    <w:pPr>
      <w:keepNext/>
      <w:spacing w:line="240" w:lineRule="auto"/>
      <w:outlineLvl w:val="2"/>
    </w:pPr>
    <w:rPr>
      <w:rFonts w:eastAsia="Times New Roman" w:cs="Times New Roman"/>
      <w:b/>
      <w:bCs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5E8E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0AC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B5E8E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link w:val="Cabealho"/>
    <w:uiPriority w:val="99"/>
    <w:rsid w:val="009F1DF5"/>
    <w:rPr>
      <w:rFonts w:ascii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link w:val="Rodap"/>
    <w:uiPriority w:val="99"/>
    <w:rsid w:val="009F1DF5"/>
    <w:rPr>
      <w:rFonts w:ascii="Arial" w:hAnsi="Arial"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F1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F1DF5"/>
    <w:rPr>
      <w:rFonts w:ascii="Tahoma" w:hAnsi="Tahoma" w:cs="Tahoma"/>
      <w:sz w:val="16"/>
      <w:szCs w:val="16"/>
    </w:rPr>
  </w:style>
  <w:style w:type="paragraph" w:customStyle="1" w:styleId="RodapePag">
    <w:name w:val="Rodape Pag"/>
    <w:basedOn w:val="Rodap"/>
    <w:link w:val="RodapePagChar"/>
    <w:qFormat/>
    <w:rsid w:val="009F1DF5"/>
    <w:rPr>
      <w:sz w:val="18"/>
    </w:rPr>
  </w:style>
  <w:style w:type="paragraph" w:customStyle="1" w:styleId="TextoNormal">
    <w:name w:val="Texto Normal"/>
    <w:basedOn w:val="Normal"/>
    <w:link w:val="TextoNormalChar"/>
    <w:qFormat/>
    <w:rsid w:val="0088290F"/>
    <w:pPr>
      <w:jc w:val="both"/>
    </w:pPr>
  </w:style>
  <w:style w:type="character" w:customStyle="1" w:styleId="RodapePagChar">
    <w:name w:val="Rodape Pag Char"/>
    <w:link w:val="RodapePag"/>
    <w:rsid w:val="009F1DF5"/>
    <w:rPr>
      <w:rFonts w:ascii="Arial" w:hAnsi="Arial" w:cs="Arial"/>
      <w:sz w:val="18"/>
    </w:rPr>
  </w:style>
  <w:style w:type="paragraph" w:styleId="Corpodetexto2">
    <w:name w:val="Body Text 2"/>
    <w:basedOn w:val="Normal"/>
    <w:link w:val="Corpodetexto2Char"/>
    <w:rsid w:val="005D72B5"/>
    <w:pPr>
      <w:spacing w:line="240" w:lineRule="auto"/>
      <w:jc w:val="center"/>
    </w:pPr>
    <w:rPr>
      <w:rFonts w:eastAsia="Times New Roman" w:cs="Times New Roman"/>
      <w:sz w:val="52"/>
      <w:szCs w:val="24"/>
      <w:lang w:eastAsia="pt-BR"/>
    </w:rPr>
  </w:style>
  <w:style w:type="character" w:customStyle="1" w:styleId="TextoNormalChar">
    <w:name w:val="Texto Normal Char"/>
    <w:link w:val="TextoNormal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Corpodetexto2Char">
    <w:name w:val="Corpo de texto 2 Char"/>
    <w:link w:val="Corpodetexto2"/>
    <w:rsid w:val="005D72B5"/>
    <w:rPr>
      <w:rFonts w:ascii="Arial" w:eastAsia="Times New Roman" w:hAnsi="Arial"/>
      <w:sz w:val="52"/>
      <w:szCs w:val="24"/>
    </w:rPr>
  </w:style>
  <w:style w:type="paragraph" w:styleId="Textodenotaderodap">
    <w:name w:val="footnote text"/>
    <w:basedOn w:val="Normal"/>
    <w:link w:val="TextodenotaderodapChar"/>
    <w:semiHidden/>
    <w:rsid w:val="005D72B5"/>
    <w:pPr>
      <w:spacing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customStyle="1" w:styleId="TextodenotaderodapChar">
    <w:name w:val="Texto de nota de rodapé Char"/>
    <w:link w:val="Textodenotaderodap"/>
    <w:semiHidden/>
    <w:rsid w:val="005D72B5"/>
    <w:rPr>
      <w:rFonts w:ascii="Times New Roman" w:eastAsia="Times New Roman" w:hAnsi="Times New Roman"/>
      <w:szCs w:val="24"/>
    </w:rPr>
  </w:style>
  <w:style w:type="character" w:styleId="Refdenotaderodap">
    <w:name w:val="footnote reference"/>
    <w:semiHidden/>
    <w:rsid w:val="005D72B5"/>
    <w:rPr>
      <w:vertAlign w:val="superscript"/>
    </w:rPr>
  </w:style>
  <w:style w:type="paragraph" w:customStyle="1" w:styleId="Tabela1Pag">
    <w:name w:val="Tabela 1/Pag"/>
    <w:basedOn w:val="TextoNormal"/>
    <w:link w:val="Tabela1PagChar"/>
    <w:qFormat/>
    <w:rsid w:val="008C0AC6"/>
    <w:rPr>
      <w:b/>
    </w:rPr>
  </w:style>
  <w:style w:type="paragraph" w:customStyle="1" w:styleId="CorpoTab1">
    <w:name w:val="Corpo Tab 1"/>
    <w:basedOn w:val="TextoNormal"/>
    <w:link w:val="CorpoTab1Char"/>
    <w:qFormat/>
    <w:rsid w:val="00C85699"/>
    <w:pPr>
      <w:numPr>
        <w:numId w:val="2"/>
      </w:numPr>
      <w:tabs>
        <w:tab w:val="left" w:pos="284"/>
      </w:tabs>
      <w:spacing w:after="60"/>
      <w:ind w:left="284" w:hanging="284"/>
    </w:pPr>
    <w:rPr>
      <w:sz w:val="20"/>
    </w:rPr>
  </w:style>
  <w:style w:type="character" w:customStyle="1" w:styleId="Tabela1PagChar">
    <w:name w:val="Tabela 1/Pag Char"/>
    <w:link w:val="Tabela1Pag"/>
    <w:rsid w:val="008C0AC6"/>
    <w:rPr>
      <w:rFonts w:ascii="Arial" w:hAnsi="Arial" w:cs="Arial"/>
      <w:b/>
      <w:sz w:val="22"/>
      <w:szCs w:val="22"/>
      <w:lang w:eastAsia="en-US"/>
    </w:rPr>
  </w:style>
  <w:style w:type="paragraph" w:customStyle="1" w:styleId="ComponenteCurricular">
    <w:name w:val="Componente Curricular"/>
    <w:basedOn w:val="TextoNormal"/>
    <w:link w:val="ComponenteCurricularChar"/>
    <w:qFormat/>
    <w:rsid w:val="0088290F"/>
  </w:style>
  <w:style w:type="character" w:customStyle="1" w:styleId="CorpoTab1Char">
    <w:name w:val="Corpo Tab 1 Char"/>
    <w:basedOn w:val="TextoNormalChar"/>
    <w:link w:val="CorpoTab1"/>
    <w:rsid w:val="00C85699"/>
    <w:rPr>
      <w:rFonts w:ascii="Arial" w:hAnsi="Arial" w:cs="Arial"/>
      <w:sz w:val="22"/>
      <w:szCs w:val="22"/>
      <w:lang w:eastAsia="en-US"/>
    </w:rPr>
  </w:style>
  <w:style w:type="character" w:customStyle="1" w:styleId="Ttulo3Char">
    <w:name w:val="Título 3 Char"/>
    <w:link w:val="Ttulo3"/>
    <w:rsid w:val="0088290F"/>
    <w:rPr>
      <w:rFonts w:ascii="Arial" w:eastAsia="Times New Roman" w:hAnsi="Arial"/>
      <w:b/>
      <w:bCs/>
      <w:sz w:val="24"/>
      <w:szCs w:val="24"/>
    </w:rPr>
  </w:style>
  <w:style w:type="character" w:customStyle="1" w:styleId="ComponenteCurricularChar">
    <w:name w:val="Componente Curricular Char"/>
    <w:basedOn w:val="TextoNormalChar"/>
    <w:link w:val="ComponenteCurricular"/>
    <w:rsid w:val="0088290F"/>
    <w:rPr>
      <w:rFonts w:ascii="Arial" w:hAnsi="Arial" w:cs="Arial"/>
      <w:sz w:val="22"/>
      <w:szCs w:val="22"/>
      <w:lang w:eastAsia="en-US"/>
    </w:rPr>
  </w:style>
  <w:style w:type="paragraph" w:customStyle="1" w:styleId="Tabela2">
    <w:name w:val="Tabela 2"/>
    <w:basedOn w:val="Tabela1Pag"/>
    <w:link w:val="Tabela2Char"/>
    <w:qFormat/>
    <w:rsid w:val="0088290F"/>
    <w:pPr>
      <w:jc w:val="center"/>
    </w:pPr>
  </w:style>
  <w:style w:type="paragraph" w:customStyle="1" w:styleId="CorpoTab2">
    <w:name w:val="Corpo Tab2"/>
    <w:basedOn w:val="CorpoTab1"/>
    <w:link w:val="CorpoTab2Char"/>
    <w:qFormat/>
    <w:rsid w:val="0088290F"/>
    <w:pPr>
      <w:numPr>
        <w:numId w:val="0"/>
      </w:numPr>
      <w:spacing w:line="240" w:lineRule="auto"/>
    </w:pPr>
  </w:style>
  <w:style w:type="character" w:customStyle="1" w:styleId="Tabela2Char">
    <w:name w:val="Tabela 2 Char"/>
    <w:basedOn w:val="Tabela1PagChar"/>
    <w:link w:val="Tabela2"/>
    <w:rsid w:val="0088290F"/>
    <w:rPr>
      <w:rFonts w:ascii="Arial" w:hAnsi="Arial" w:cs="Arial"/>
      <w:b/>
      <w:sz w:val="22"/>
      <w:szCs w:val="22"/>
      <w:lang w:eastAsia="en-US"/>
    </w:rPr>
  </w:style>
  <w:style w:type="paragraph" w:customStyle="1" w:styleId="Disciplina">
    <w:name w:val="Disciplina"/>
    <w:basedOn w:val="Normal"/>
    <w:link w:val="DisciplinaChar"/>
    <w:qFormat/>
    <w:rsid w:val="004E7A36"/>
    <w:pPr>
      <w:tabs>
        <w:tab w:val="right" w:pos="13438"/>
      </w:tabs>
      <w:spacing w:before="240" w:after="240"/>
    </w:pPr>
    <w:rPr>
      <w:b/>
      <w:szCs w:val="20"/>
    </w:rPr>
  </w:style>
  <w:style w:type="character" w:customStyle="1" w:styleId="CorpoTab2Char">
    <w:name w:val="Corpo Tab2 Char"/>
    <w:basedOn w:val="CorpoTab1Char"/>
    <w:link w:val="CorpoTab2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Ttulo4Char">
    <w:name w:val="Título 4 Char"/>
    <w:link w:val="Ttulo4"/>
    <w:uiPriority w:val="9"/>
    <w:semiHidden/>
    <w:rsid w:val="00FB5E8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DisciplinaChar">
    <w:name w:val="Disciplina Char"/>
    <w:link w:val="Disciplina"/>
    <w:rsid w:val="004E7A36"/>
    <w:rPr>
      <w:rFonts w:ascii="Arial" w:hAnsi="Arial" w:cs="Arial"/>
      <w:b/>
      <w:sz w:val="22"/>
      <w:lang w:eastAsia="en-US"/>
    </w:rPr>
  </w:style>
  <w:style w:type="character" w:customStyle="1" w:styleId="Ttulo7Char">
    <w:name w:val="Título 7 Char"/>
    <w:link w:val="Ttulo7"/>
    <w:uiPriority w:val="9"/>
    <w:semiHidden/>
    <w:rsid w:val="00FB5E8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tulo5Char">
    <w:name w:val="Título 5 Char"/>
    <w:link w:val="Ttulo5"/>
    <w:uiPriority w:val="9"/>
    <w:semiHidden/>
    <w:rsid w:val="008C0AC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Corpodetexto3">
    <w:name w:val="Body Text 3"/>
    <w:basedOn w:val="Normal"/>
    <w:link w:val="Corpodetexto3Char"/>
    <w:rsid w:val="008C0A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8C0AC6"/>
    <w:rPr>
      <w:rFonts w:ascii="Times New Roman" w:eastAsia="Times New Roman" w:hAnsi="Times New Roman"/>
      <w:sz w:val="16"/>
      <w:szCs w:val="16"/>
    </w:rPr>
  </w:style>
  <w:style w:type="paragraph" w:customStyle="1" w:styleId="Professor">
    <w:name w:val="Professor"/>
    <w:basedOn w:val="Cabealho"/>
    <w:link w:val="ProfessorChar"/>
    <w:qFormat/>
    <w:rsid w:val="00B166AA"/>
    <w:rPr>
      <w:sz w:val="20"/>
    </w:rPr>
  </w:style>
  <w:style w:type="character" w:customStyle="1" w:styleId="ProfessorChar">
    <w:name w:val="Professor Char"/>
    <w:link w:val="Professor"/>
    <w:rsid w:val="00B166AA"/>
    <w:rPr>
      <w:rFonts w:ascii="Arial" w:hAnsi="Arial" w:cs="Arial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F5"/>
    <w:pPr>
      <w:spacing w:line="276" w:lineRule="auto"/>
    </w:pPr>
    <w:rPr>
      <w:rFonts w:ascii="Arial" w:hAnsi="Arial" w:cs="Arial"/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har"/>
    <w:qFormat/>
    <w:rsid w:val="0088290F"/>
    <w:pPr>
      <w:keepNext/>
      <w:spacing w:line="240" w:lineRule="auto"/>
      <w:outlineLvl w:val="2"/>
    </w:pPr>
    <w:rPr>
      <w:rFonts w:eastAsia="Times New Roman" w:cs="Times New Roman"/>
      <w:b/>
      <w:bCs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5E8E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0AC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B5E8E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link w:val="Cabealho"/>
    <w:uiPriority w:val="99"/>
    <w:rsid w:val="009F1DF5"/>
    <w:rPr>
      <w:rFonts w:ascii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link w:val="Rodap"/>
    <w:uiPriority w:val="99"/>
    <w:rsid w:val="009F1DF5"/>
    <w:rPr>
      <w:rFonts w:ascii="Arial" w:hAnsi="Arial"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F1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F1DF5"/>
    <w:rPr>
      <w:rFonts w:ascii="Tahoma" w:hAnsi="Tahoma" w:cs="Tahoma"/>
      <w:sz w:val="16"/>
      <w:szCs w:val="16"/>
    </w:rPr>
  </w:style>
  <w:style w:type="paragraph" w:customStyle="1" w:styleId="RodapePag">
    <w:name w:val="Rodape Pag"/>
    <w:basedOn w:val="Rodap"/>
    <w:link w:val="RodapePagChar"/>
    <w:qFormat/>
    <w:rsid w:val="009F1DF5"/>
    <w:rPr>
      <w:sz w:val="18"/>
    </w:rPr>
  </w:style>
  <w:style w:type="paragraph" w:customStyle="1" w:styleId="TextoNormal">
    <w:name w:val="Texto Normal"/>
    <w:basedOn w:val="Normal"/>
    <w:link w:val="TextoNormalChar"/>
    <w:qFormat/>
    <w:rsid w:val="0088290F"/>
    <w:pPr>
      <w:jc w:val="both"/>
    </w:pPr>
  </w:style>
  <w:style w:type="character" w:customStyle="1" w:styleId="RodapePagChar">
    <w:name w:val="Rodape Pag Char"/>
    <w:link w:val="RodapePag"/>
    <w:rsid w:val="009F1DF5"/>
    <w:rPr>
      <w:rFonts w:ascii="Arial" w:hAnsi="Arial" w:cs="Arial"/>
      <w:sz w:val="18"/>
    </w:rPr>
  </w:style>
  <w:style w:type="paragraph" w:styleId="Corpodetexto2">
    <w:name w:val="Body Text 2"/>
    <w:basedOn w:val="Normal"/>
    <w:link w:val="Corpodetexto2Char"/>
    <w:rsid w:val="005D72B5"/>
    <w:pPr>
      <w:spacing w:line="240" w:lineRule="auto"/>
      <w:jc w:val="center"/>
    </w:pPr>
    <w:rPr>
      <w:rFonts w:eastAsia="Times New Roman" w:cs="Times New Roman"/>
      <w:sz w:val="52"/>
      <w:szCs w:val="24"/>
      <w:lang w:eastAsia="pt-BR"/>
    </w:rPr>
  </w:style>
  <w:style w:type="character" w:customStyle="1" w:styleId="TextoNormalChar">
    <w:name w:val="Texto Normal Char"/>
    <w:link w:val="TextoNormal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Corpodetexto2Char">
    <w:name w:val="Corpo de texto 2 Char"/>
    <w:link w:val="Corpodetexto2"/>
    <w:rsid w:val="005D72B5"/>
    <w:rPr>
      <w:rFonts w:ascii="Arial" w:eastAsia="Times New Roman" w:hAnsi="Arial"/>
      <w:sz w:val="52"/>
      <w:szCs w:val="24"/>
    </w:rPr>
  </w:style>
  <w:style w:type="paragraph" w:styleId="Textodenotaderodap">
    <w:name w:val="footnote text"/>
    <w:basedOn w:val="Normal"/>
    <w:link w:val="TextodenotaderodapChar"/>
    <w:semiHidden/>
    <w:rsid w:val="005D72B5"/>
    <w:pPr>
      <w:spacing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customStyle="1" w:styleId="TextodenotaderodapChar">
    <w:name w:val="Texto de nota de rodapé Char"/>
    <w:link w:val="Textodenotaderodap"/>
    <w:semiHidden/>
    <w:rsid w:val="005D72B5"/>
    <w:rPr>
      <w:rFonts w:ascii="Times New Roman" w:eastAsia="Times New Roman" w:hAnsi="Times New Roman"/>
      <w:szCs w:val="24"/>
    </w:rPr>
  </w:style>
  <w:style w:type="character" w:styleId="Refdenotaderodap">
    <w:name w:val="footnote reference"/>
    <w:semiHidden/>
    <w:rsid w:val="005D72B5"/>
    <w:rPr>
      <w:vertAlign w:val="superscript"/>
    </w:rPr>
  </w:style>
  <w:style w:type="paragraph" w:customStyle="1" w:styleId="Tabela1Pag">
    <w:name w:val="Tabela 1/Pag"/>
    <w:basedOn w:val="TextoNormal"/>
    <w:link w:val="Tabela1PagChar"/>
    <w:qFormat/>
    <w:rsid w:val="008C0AC6"/>
    <w:rPr>
      <w:b/>
    </w:rPr>
  </w:style>
  <w:style w:type="paragraph" w:customStyle="1" w:styleId="CorpoTab1">
    <w:name w:val="Corpo Tab 1"/>
    <w:basedOn w:val="TextoNormal"/>
    <w:link w:val="CorpoTab1Char"/>
    <w:qFormat/>
    <w:rsid w:val="00C85699"/>
    <w:pPr>
      <w:numPr>
        <w:numId w:val="2"/>
      </w:numPr>
      <w:tabs>
        <w:tab w:val="left" w:pos="284"/>
      </w:tabs>
      <w:spacing w:after="60"/>
      <w:ind w:left="284" w:hanging="284"/>
    </w:pPr>
    <w:rPr>
      <w:sz w:val="20"/>
    </w:rPr>
  </w:style>
  <w:style w:type="character" w:customStyle="1" w:styleId="Tabela1PagChar">
    <w:name w:val="Tabela 1/Pag Char"/>
    <w:link w:val="Tabela1Pag"/>
    <w:rsid w:val="008C0AC6"/>
    <w:rPr>
      <w:rFonts w:ascii="Arial" w:hAnsi="Arial" w:cs="Arial"/>
      <w:b/>
      <w:sz w:val="22"/>
      <w:szCs w:val="22"/>
      <w:lang w:eastAsia="en-US"/>
    </w:rPr>
  </w:style>
  <w:style w:type="paragraph" w:customStyle="1" w:styleId="ComponenteCurricular">
    <w:name w:val="Componente Curricular"/>
    <w:basedOn w:val="TextoNormal"/>
    <w:link w:val="ComponenteCurricularChar"/>
    <w:qFormat/>
    <w:rsid w:val="0088290F"/>
  </w:style>
  <w:style w:type="character" w:customStyle="1" w:styleId="CorpoTab1Char">
    <w:name w:val="Corpo Tab 1 Char"/>
    <w:basedOn w:val="TextoNormalChar"/>
    <w:link w:val="CorpoTab1"/>
    <w:rsid w:val="00C85699"/>
    <w:rPr>
      <w:rFonts w:ascii="Arial" w:hAnsi="Arial" w:cs="Arial"/>
      <w:sz w:val="22"/>
      <w:szCs w:val="22"/>
      <w:lang w:eastAsia="en-US"/>
    </w:rPr>
  </w:style>
  <w:style w:type="character" w:customStyle="1" w:styleId="Ttulo3Char">
    <w:name w:val="Título 3 Char"/>
    <w:link w:val="Ttulo3"/>
    <w:rsid w:val="0088290F"/>
    <w:rPr>
      <w:rFonts w:ascii="Arial" w:eastAsia="Times New Roman" w:hAnsi="Arial"/>
      <w:b/>
      <w:bCs/>
      <w:sz w:val="24"/>
      <w:szCs w:val="24"/>
    </w:rPr>
  </w:style>
  <w:style w:type="character" w:customStyle="1" w:styleId="ComponenteCurricularChar">
    <w:name w:val="Componente Curricular Char"/>
    <w:basedOn w:val="TextoNormalChar"/>
    <w:link w:val="ComponenteCurricular"/>
    <w:rsid w:val="0088290F"/>
    <w:rPr>
      <w:rFonts w:ascii="Arial" w:hAnsi="Arial" w:cs="Arial"/>
      <w:sz w:val="22"/>
      <w:szCs w:val="22"/>
      <w:lang w:eastAsia="en-US"/>
    </w:rPr>
  </w:style>
  <w:style w:type="paragraph" w:customStyle="1" w:styleId="Tabela2">
    <w:name w:val="Tabela 2"/>
    <w:basedOn w:val="Tabela1Pag"/>
    <w:link w:val="Tabela2Char"/>
    <w:qFormat/>
    <w:rsid w:val="0088290F"/>
    <w:pPr>
      <w:jc w:val="center"/>
    </w:pPr>
  </w:style>
  <w:style w:type="paragraph" w:customStyle="1" w:styleId="CorpoTab2">
    <w:name w:val="Corpo Tab2"/>
    <w:basedOn w:val="CorpoTab1"/>
    <w:link w:val="CorpoTab2Char"/>
    <w:qFormat/>
    <w:rsid w:val="0088290F"/>
    <w:pPr>
      <w:numPr>
        <w:numId w:val="0"/>
      </w:numPr>
      <w:spacing w:line="240" w:lineRule="auto"/>
    </w:pPr>
  </w:style>
  <w:style w:type="character" w:customStyle="1" w:styleId="Tabela2Char">
    <w:name w:val="Tabela 2 Char"/>
    <w:basedOn w:val="Tabela1PagChar"/>
    <w:link w:val="Tabela2"/>
    <w:rsid w:val="0088290F"/>
    <w:rPr>
      <w:rFonts w:ascii="Arial" w:hAnsi="Arial" w:cs="Arial"/>
      <w:b/>
      <w:sz w:val="22"/>
      <w:szCs w:val="22"/>
      <w:lang w:eastAsia="en-US"/>
    </w:rPr>
  </w:style>
  <w:style w:type="paragraph" w:customStyle="1" w:styleId="Disciplina">
    <w:name w:val="Disciplina"/>
    <w:basedOn w:val="Normal"/>
    <w:link w:val="DisciplinaChar"/>
    <w:qFormat/>
    <w:rsid w:val="004E7A36"/>
    <w:pPr>
      <w:tabs>
        <w:tab w:val="right" w:pos="13438"/>
      </w:tabs>
      <w:spacing w:before="240" w:after="240"/>
    </w:pPr>
    <w:rPr>
      <w:b/>
      <w:szCs w:val="20"/>
    </w:rPr>
  </w:style>
  <w:style w:type="character" w:customStyle="1" w:styleId="CorpoTab2Char">
    <w:name w:val="Corpo Tab2 Char"/>
    <w:basedOn w:val="CorpoTab1Char"/>
    <w:link w:val="CorpoTab2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Ttulo4Char">
    <w:name w:val="Título 4 Char"/>
    <w:link w:val="Ttulo4"/>
    <w:uiPriority w:val="9"/>
    <w:semiHidden/>
    <w:rsid w:val="00FB5E8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DisciplinaChar">
    <w:name w:val="Disciplina Char"/>
    <w:link w:val="Disciplina"/>
    <w:rsid w:val="004E7A36"/>
    <w:rPr>
      <w:rFonts w:ascii="Arial" w:hAnsi="Arial" w:cs="Arial"/>
      <w:b/>
      <w:sz w:val="22"/>
      <w:lang w:eastAsia="en-US"/>
    </w:rPr>
  </w:style>
  <w:style w:type="character" w:customStyle="1" w:styleId="Ttulo7Char">
    <w:name w:val="Título 7 Char"/>
    <w:link w:val="Ttulo7"/>
    <w:uiPriority w:val="9"/>
    <w:semiHidden/>
    <w:rsid w:val="00FB5E8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tulo5Char">
    <w:name w:val="Título 5 Char"/>
    <w:link w:val="Ttulo5"/>
    <w:uiPriority w:val="9"/>
    <w:semiHidden/>
    <w:rsid w:val="008C0AC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Corpodetexto3">
    <w:name w:val="Body Text 3"/>
    <w:basedOn w:val="Normal"/>
    <w:link w:val="Corpodetexto3Char"/>
    <w:rsid w:val="008C0A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8C0AC6"/>
    <w:rPr>
      <w:rFonts w:ascii="Times New Roman" w:eastAsia="Times New Roman" w:hAnsi="Times New Roman"/>
      <w:sz w:val="16"/>
      <w:szCs w:val="16"/>
    </w:rPr>
  </w:style>
  <w:style w:type="paragraph" w:customStyle="1" w:styleId="Professor">
    <w:name w:val="Professor"/>
    <w:basedOn w:val="Cabealho"/>
    <w:link w:val="ProfessorChar"/>
    <w:qFormat/>
    <w:rsid w:val="00B166AA"/>
    <w:rPr>
      <w:sz w:val="20"/>
    </w:rPr>
  </w:style>
  <w:style w:type="character" w:customStyle="1" w:styleId="ProfessorChar">
    <w:name w:val="Professor Char"/>
    <w:link w:val="Professor"/>
    <w:rsid w:val="00B166AA"/>
    <w:rPr>
      <w:rFonts w:ascii="Arial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la\Tecnico\Coordena&#231;&#227;o\2011\PTD%202&#176;%20Sem%202011\Meu%20Modelo%20Plano%203&#176;%20NET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2FB4F-93DB-4E35-A4B3-D2920D9A0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Meu Modelo Plano 3° NET</Template>
  <TotalTime>10</TotalTime>
  <Pages>1</Pages>
  <Words>993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Plano de Trabalho Docente</vt:lpstr>
    </vt:vector>
  </TitlesOfParts>
  <Company>GHS</Company>
  <LinksUpToDate>false</LinksUpToDate>
  <CharactersWithSpaces>6346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de Trabalho Docente</dc:title>
  <dc:creator>Guilherme H. de Souza</dc:creator>
  <cp:keywords>Plano de Trabalho Docente na ETEC São José do Rio Pardo</cp:keywords>
  <cp:lastModifiedBy>Guilherme H. de Souza</cp:lastModifiedBy>
  <cp:revision>4</cp:revision>
  <cp:lastPrinted>2011-09-06T00:44:00Z</cp:lastPrinted>
  <dcterms:created xsi:type="dcterms:W3CDTF">2011-09-05T22:50:00Z</dcterms:created>
  <dcterms:modified xsi:type="dcterms:W3CDTF">2011-09-06T00:45:00Z</dcterms:modified>
</cp:coreProperties>
</file>